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5B" w:rsidRDefault="000A7182" w:rsidP="00D52906">
      <w:pPr>
        <w:spacing w:after="0" w:line="240" w:lineRule="auto"/>
        <w:jc w:val="right"/>
        <w:rPr>
          <w:sz w:val="16"/>
          <w:szCs w:val="16"/>
        </w:rPr>
      </w:pPr>
      <w:r>
        <w:rPr>
          <w:sz w:val="16"/>
          <w:szCs w:val="16"/>
        </w:rPr>
        <w:t>Załącznik nr 1</w:t>
      </w:r>
    </w:p>
    <w:p w:rsidR="000A7182" w:rsidRDefault="000A7182" w:rsidP="00D52906">
      <w:pPr>
        <w:spacing w:after="0" w:line="240" w:lineRule="auto"/>
        <w:jc w:val="right"/>
        <w:rPr>
          <w:sz w:val="16"/>
          <w:szCs w:val="16"/>
        </w:rPr>
      </w:pPr>
      <w:r>
        <w:rPr>
          <w:sz w:val="16"/>
          <w:szCs w:val="16"/>
        </w:rPr>
        <w:t>Do Uchwały nr 1/2014</w:t>
      </w:r>
    </w:p>
    <w:p w:rsidR="000A7182" w:rsidRDefault="000A7182" w:rsidP="00D52906">
      <w:pPr>
        <w:spacing w:after="0" w:line="240" w:lineRule="auto"/>
        <w:jc w:val="right"/>
        <w:rPr>
          <w:sz w:val="16"/>
          <w:szCs w:val="16"/>
        </w:rPr>
      </w:pPr>
      <w:r>
        <w:rPr>
          <w:sz w:val="16"/>
          <w:szCs w:val="16"/>
        </w:rPr>
        <w:t>Nadzwyczajnego Zjazdu Krajowego Członków Stowarzyszenia</w:t>
      </w:r>
    </w:p>
    <w:p w:rsidR="000A7182" w:rsidRDefault="000A7182" w:rsidP="00D52906">
      <w:pPr>
        <w:spacing w:after="0" w:line="240" w:lineRule="auto"/>
        <w:jc w:val="right"/>
        <w:rPr>
          <w:i/>
          <w:sz w:val="16"/>
          <w:szCs w:val="16"/>
        </w:rPr>
      </w:pPr>
      <w:r>
        <w:rPr>
          <w:sz w:val="16"/>
          <w:szCs w:val="16"/>
        </w:rPr>
        <w:t xml:space="preserve">W sprawie : </w:t>
      </w:r>
      <w:r>
        <w:rPr>
          <w:i/>
          <w:sz w:val="16"/>
          <w:szCs w:val="16"/>
        </w:rPr>
        <w:t xml:space="preserve">zmiana statutu Stowarzyszenia Pomocy </w:t>
      </w:r>
    </w:p>
    <w:p w:rsidR="000A7182" w:rsidRDefault="000A7182" w:rsidP="00D52906">
      <w:pPr>
        <w:spacing w:after="0" w:line="240" w:lineRule="auto"/>
        <w:jc w:val="right"/>
        <w:rPr>
          <w:i/>
          <w:sz w:val="16"/>
          <w:szCs w:val="16"/>
        </w:rPr>
      </w:pPr>
      <w:r>
        <w:rPr>
          <w:i/>
          <w:sz w:val="16"/>
          <w:szCs w:val="16"/>
        </w:rPr>
        <w:t>„ARKA NOEGO” w Skarżysku Kamiennej</w:t>
      </w:r>
    </w:p>
    <w:p w:rsidR="000A7182" w:rsidRDefault="000A7182" w:rsidP="000A7182">
      <w:pPr>
        <w:spacing w:line="240" w:lineRule="auto"/>
        <w:jc w:val="left"/>
        <w:rPr>
          <w:sz w:val="28"/>
          <w:szCs w:val="28"/>
        </w:rPr>
      </w:pPr>
    </w:p>
    <w:p w:rsidR="000A7182" w:rsidRDefault="000A7182" w:rsidP="00AC24A8">
      <w:pPr>
        <w:spacing w:line="240" w:lineRule="auto"/>
        <w:ind w:firstLine="0"/>
        <w:jc w:val="left"/>
        <w:rPr>
          <w:sz w:val="28"/>
          <w:szCs w:val="28"/>
        </w:rPr>
      </w:pPr>
    </w:p>
    <w:p w:rsidR="000A7182" w:rsidRPr="009E3E74" w:rsidRDefault="009E3E74" w:rsidP="009E3E74">
      <w:pPr>
        <w:spacing w:line="240" w:lineRule="auto"/>
        <w:jc w:val="center"/>
        <w:rPr>
          <w:b/>
          <w:sz w:val="24"/>
          <w:szCs w:val="24"/>
        </w:rPr>
      </w:pPr>
      <w:r w:rsidRPr="009E3E74">
        <w:rPr>
          <w:b/>
          <w:sz w:val="24"/>
          <w:szCs w:val="24"/>
        </w:rPr>
        <w:t>STATUT</w:t>
      </w:r>
    </w:p>
    <w:p w:rsidR="009E3E74" w:rsidRPr="009E3E74" w:rsidRDefault="009E3E74" w:rsidP="009E3E74">
      <w:pPr>
        <w:spacing w:line="240" w:lineRule="auto"/>
        <w:jc w:val="center"/>
        <w:rPr>
          <w:b/>
          <w:sz w:val="24"/>
          <w:szCs w:val="24"/>
        </w:rPr>
      </w:pPr>
      <w:r w:rsidRPr="009E3E74">
        <w:rPr>
          <w:b/>
          <w:sz w:val="24"/>
          <w:szCs w:val="24"/>
        </w:rPr>
        <w:t>STOWARZYSZENIA POMOCY „ARKA NOEGO”</w:t>
      </w:r>
    </w:p>
    <w:p w:rsidR="009E3E74" w:rsidRPr="009E3E74" w:rsidRDefault="009E3E74" w:rsidP="009E3E74">
      <w:pPr>
        <w:spacing w:line="240" w:lineRule="auto"/>
        <w:jc w:val="center"/>
        <w:rPr>
          <w:b/>
          <w:sz w:val="24"/>
          <w:szCs w:val="24"/>
        </w:rPr>
      </w:pPr>
      <w:r w:rsidRPr="009E3E74">
        <w:rPr>
          <w:b/>
          <w:sz w:val="24"/>
          <w:szCs w:val="24"/>
        </w:rPr>
        <w:t>W SKARŻYSKU KAMIENNEJ</w:t>
      </w:r>
    </w:p>
    <w:p w:rsidR="009E3E74" w:rsidRDefault="009E3E74" w:rsidP="009E3E74">
      <w:pPr>
        <w:spacing w:line="240" w:lineRule="auto"/>
        <w:jc w:val="center"/>
        <w:rPr>
          <w:sz w:val="24"/>
          <w:szCs w:val="24"/>
        </w:rPr>
      </w:pPr>
    </w:p>
    <w:p w:rsidR="009E3E74" w:rsidRDefault="009E3E74" w:rsidP="009E3E74">
      <w:pPr>
        <w:spacing w:line="240" w:lineRule="auto"/>
        <w:jc w:val="center"/>
        <w:rPr>
          <w:sz w:val="24"/>
          <w:szCs w:val="24"/>
        </w:rPr>
      </w:pPr>
      <w:r>
        <w:rPr>
          <w:sz w:val="24"/>
          <w:szCs w:val="24"/>
        </w:rPr>
        <w:t>Rozdział I</w:t>
      </w:r>
    </w:p>
    <w:p w:rsidR="009E3E74" w:rsidRDefault="009E3E74" w:rsidP="009E3E74">
      <w:pPr>
        <w:spacing w:line="240" w:lineRule="auto"/>
        <w:jc w:val="center"/>
        <w:rPr>
          <w:b/>
          <w:sz w:val="24"/>
          <w:szCs w:val="24"/>
        </w:rPr>
      </w:pPr>
      <w:r w:rsidRPr="009E3E74">
        <w:rPr>
          <w:b/>
          <w:sz w:val="24"/>
          <w:szCs w:val="24"/>
        </w:rPr>
        <w:t>Postanowienia ogólne</w:t>
      </w:r>
    </w:p>
    <w:p w:rsidR="009E3E74" w:rsidRDefault="009E3E74" w:rsidP="009E3E74">
      <w:pPr>
        <w:spacing w:line="240" w:lineRule="auto"/>
        <w:jc w:val="center"/>
        <w:rPr>
          <w:sz w:val="24"/>
          <w:szCs w:val="24"/>
        </w:rPr>
      </w:pPr>
      <w:r w:rsidRPr="009E3E74">
        <w:rPr>
          <w:sz w:val="24"/>
          <w:szCs w:val="24"/>
        </w:rPr>
        <w:t>§</w:t>
      </w:r>
      <w:r>
        <w:rPr>
          <w:sz w:val="24"/>
          <w:szCs w:val="24"/>
        </w:rPr>
        <w:t xml:space="preserve"> 1</w:t>
      </w:r>
    </w:p>
    <w:p w:rsidR="00D52906" w:rsidRPr="00D52906" w:rsidRDefault="00D52906" w:rsidP="00AC24A8">
      <w:pPr>
        <w:spacing w:after="0"/>
        <w:ind w:firstLine="0"/>
        <w:jc w:val="left"/>
        <w:rPr>
          <w:sz w:val="24"/>
          <w:szCs w:val="24"/>
        </w:rPr>
      </w:pPr>
      <w:r>
        <w:t xml:space="preserve">             </w:t>
      </w:r>
      <w:r w:rsidR="009E3E74" w:rsidRPr="00D52906">
        <w:rPr>
          <w:sz w:val="24"/>
          <w:szCs w:val="24"/>
        </w:rPr>
        <w:t>Stowarzyszenie nosi nazwę</w:t>
      </w:r>
      <w:r w:rsidRPr="00D52906">
        <w:rPr>
          <w:sz w:val="24"/>
          <w:szCs w:val="24"/>
        </w:rPr>
        <w:t>:</w:t>
      </w:r>
    </w:p>
    <w:p w:rsidR="009E3E74" w:rsidRPr="00D52906" w:rsidRDefault="00D52906" w:rsidP="00AC24A8">
      <w:pPr>
        <w:spacing w:after="0"/>
        <w:ind w:firstLine="0"/>
        <w:jc w:val="left"/>
        <w:rPr>
          <w:sz w:val="24"/>
          <w:szCs w:val="24"/>
        </w:rPr>
      </w:pPr>
      <w:r w:rsidRPr="00D52906">
        <w:rPr>
          <w:sz w:val="24"/>
          <w:szCs w:val="24"/>
        </w:rPr>
        <w:t xml:space="preserve">             </w:t>
      </w:r>
      <w:r w:rsidR="009E3E74" w:rsidRPr="00D52906">
        <w:rPr>
          <w:b/>
          <w:sz w:val="24"/>
          <w:szCs w:val="24"/>
        </w:rPr>
        <w:t>Stowarzyszenie Pomocy „ARKA NOEGO”</w:t>
      </w:r>
      <w:r w:rsidR="009E3E74" w:rsidRPr="00D52906">
        <w:rPr>
          <w:sz w:val="24"/>
          <w:szCs w:val="24"/>
        </w:rPr>
        <w:t xml:space="preserve"> i zwane jest w dalszej części statutu Stowarzyszeniem.</w:t>
      </w:r>
    </w:p>
    <w:p w:rsidR="009E3E74" w:rsidRPr="00D52906" w:rsidRDefault="009E3E74" w:rsidP="00AC24A8">
      <w:pPr>
        <w:spacing w:after="0"/>
        <w:jc w:val="center"/>
        <w:rPr>
          <w:sz w:val="24"/>
          <w:szCs w:val="24"/>
        </w:rPr>
      </w:pPr>
      <w:r w:rsidRPr="00D52906">
        <w:rPr>
          <w:sz w:val="24"/>
          <w:szCs w:val="24"/>
        </w:rPr>
        <w:t>§ 2</w:t>
      </w:r>
    </w:p>
    <w:p w:rsidR="009E3E74" w:rsidRPr="00D52906" w:rsidRDefault="009E3E74" w:rsidP="00AC24A8">
      <w:pPr>
        <w:pStyle w:val="Akapitzlist"/>
        <w:numPr>
          <w:ilvl w:val="0"/>
          <w:numId w:val="1"/>
        </w:numPr>
        <w:spacing w:after="0"/>
        <w:jc w:val="left"/>
        <w:rPr>
          <w:sz w:val="24"/>
          <w:szCs w:val="24"/>
        </w:rPr>
      </w:pPr>
      <w:r w:rsidRPr="00D52906">
        <w:rPr>
          <w:sz w:val="24"/>
          <w:szCs w:val="24"/>
        </w:rPr>
        <w:t>Terenem działania stowarzyszenia jest obszar rzeczpospolitej Polskiej – swoje cele statutowe może realizować również poza granicami Rzeczpospolitej Polskiej.</w:t>
      </w:r>
    </w:p>
    <w:p w:rsidR="009E3E74" w:rsidRPr="00D52906" w:rsidRDefault="009E3E74" w:rsidP="00AC24A8">
      <w:pPr>
        <w:pStyle w:val="Akapitzlist"/>
        <w:numPr>
          <w:ilvl w:val="0"/>
          <w:numId w:val="1"/>
        </w:numPr>
        <w:spacing w:after="0"/>
        <w:jc w:val="left"/>
        <w:rPr>
          <w:sz w:val="24"/>
          <w:szCs w:val="24"/>
        </w:rPr>
      </w:pPr>
      <w:r w:rsidRPr="00D52906">
        <w:rPr>
          <w:sz w:val="24"/>
          <w:szCs w:val="24"/>
        </w:rPr>
        <w:t>Siedzibą Stowarzyszenia jest miasto Skarżysko Kamienna.</w:t>
      </w:r>
    </w:p>
    <w:p w:rsidR="009E3E74" w:rsidRPr="00D52906" w:rsidRDefault="009E3E74" w:rsidP="00AC24A8">
      <w:pPr>
        <w:pStyle w:val="Akapitzlist"/>
        <w:numPr>
          <w:ilvl w:val="0"/>
          <w:numId w:val="1"/>
        </w:numPr>
        <w:spacing w:after="0"/>
        <w:jc w:val="left"/>
        <w:rPr>
          <w:sz w:val="24"/>
          <w:szCs w:val="24"/>
        </w:rPr>
      </w:pPr>
      <w:r w:rsidRPr="00D52906">
        <w:rPr>
          <w:sz w:val="24"/>
          <w:szCs w:val="24"/>
        </w:rPr>
        <w:t>Stowarzyszenie powołuje się na czas nieokreślony</w:t>
      </w:r>
    </w:p>
    <w:p w:rsidR="009E3E74" w:rsidRPr="00D52906" w:rsidRDefault="009E3E74" w:rsidP="00AC24A8">
      <w:pPr>
        <w:spacing w:after="0"/>
        <w:jc w:val="center"/>
        <w:rPr>
          <w:sz w:val="24"/>
          <w:szCs w:val="24"/>
        </w:rPr>
      </w:pPr>
      <w:r w:rsidRPr="00D52906">
        <w:rPr>
          <w:sz w:val="24"/>
          <w:szCs w:val="24"/>
        </w:rPr>
        <w:t>§ 3</w:t>
      </w:r>
    </w:p>
    <w:p w:rsidR="009E3E74" w:rsidRPr="00D52906" w:rsidRDefault="009E3E74" w:rsidP="00AC24A8">
      <w:pPr>
        <w:spacing w:after="0"/>
        <w:rPr>
          <w:sz w:val="24"/>
          <w:szCs w:val="24"/>
        </w:rPr>
      </w:pPr>
      <w:r w:rsidRPr="00D52906">
        <w:rPr>
          <w:sz w:val="24"/>
          <w:szCs w:val="24"/>
        </w:rPr>
        <w:t>Stowarzyszenie może używać pieczęci i oznak zgodnie z obowiązującymi w tym zakresie przepisami.</w:t>
      </w:r>
    </w:p>
    <w:p w:rsidR="009E3E74" w:rsidRPr="00D52906" w:rsidRDefault="009E3E74" w:rsidP="00AC24A8">
      <w:pPr>
        <w:spacing w:after="0"/>
        <w:jc w:val="center"/>
        <w:rPr>
          <w:sz w:val="24"/>
          <w:szCs w:val="24"/>
        </w:rPr>
      </w:pPr>
      <w:r w:rsidRPr="00D52906">
        <w:rPr>
          <w:sz w:val="24"/>
          <w:szCs w:val="24"/>
        </w:rPr>
        <w:t>§ 4</w:t>
      </w:r>
    </w:p>
    <w:p w:rsidR="00D52906" w:rsidRPr="00D52906" w:rsidRDefault="009E3E74" w:rsidP="00AC24A8">
      <w:pPr>
        <w:spacing w:after="0"/>
        <w:rPr>
          <w:sz w:val="24"/>
          <w:szCs w:val="24"/>
        </w:rPr>
      </w:pPr>
      <w:r w:rsidRPr="00D52906">
        <w:rPr>
          <w:sz w:val="24"/>
          <w:szCs w:val="24"/>
        </w:rPr>
        <w:t>Stowarzyszenie może współpracować z pokrewnymi</w:t>
      </w:r>
      <w:r w:rsidRPr="00D52906">
        <w:rPr>
          <w:b/>
          <w:sz w:val="24"/>
          <w:szCs w:val="24"/>
        </w:rPr>
        <w:t xml:space="preserve">, </w:t>
      </w:r>
      <w:r w:rsidRPr="00D52906">
        <w:rPr>
          <w:sz w:val="24"/>
          <w:szCs w:val="24"/>
        </w:rPr>
        <w:t>ze względu na cele działalności</w:t>
      </w:r>
      <w:r w:rsidR="00C4631C" w:rsidRPr="00D52906">
        <w:rPr>
          <w:b/>
          <w:sz w:val="24"/>
          <w:szCs w:val="24"/>
        </w:rPr>
        <w:t>,</w:t>
      </w:r>
      <w:r w:rsidRPr="00D52906">
        <w:rPr>
          <w:sz w:val="24"/>
          <w:szCs w:val="24"/>
        </w:rPr>
        <w:t xml:space="preserve"> organizacjami </w:t>
      </w:r>
    </w:p>
    <w:p w:rsidR="00D52906" w:rsidRPr="00D52906" w:rsidRDefault="00D52906" w:rsidP="00AC24A8">
      <w:pPr>
        <w:spacing w:after="0"/>
        <w:ind w:firstLine="0"/>
        <w:rPr>
          <w:sz w:val="24"/>
          <w:szCs w:val="24"/>
        </w:rPr>
      </w:pPr>
      <w:r>
        <w:rPr>
          <w:sz w:val="24"/>
          <w:szCs w:val="24"/>
        </w:rPr>
        <w:t xml:space="preserve">            </w:t>
      </w:r>
      <w:r w:rsidR="009E3E74" w:rsidRPr="00D52906">
        <w:rPr>
          <w:sz w:val="24"/>
          <w:szCs w:val="24"/>
        </w:rPr>
        <w:t>krajowymi i zagraniczny</w:t>
      </w:r>
      <w:r w:rsidR="00C4631C" w:rsidRPr="00D52906">
        <w:rPr>
          <w:sz w:val="24"/>
          <w:szCs w:val="24"/>
        </w:rPr>
        <w:t xml:space="preserve">mi na warunkach określonych w Statutach tychże organizacji, jeśli nie </w:t>
      </w:r>
    </w:p>
    <w:p w:rsidR="009E3E74" w:rsidRPr="00D52906" w:rsidRDefault="00C4631C" w:rsidP="00AC24A8">
      <w:pPr>
        <w:spacing w:after="0"/>
        <w:rPr>
          <w:sz w:val="24"/>
          <w:szCs w:val="24"/>
        </w:rPr>
      </w:pPr>
      <w:r w:rsidRPr="00D52906">
        <w:rPr>
          <w:sz w:val="24"/>
          <w:szCs w:val="24"/>
        </w:rPr>
        <w:t>narusza to zobowiązań wynikających z umów międzynarodowych, których Polska jest stroną.</w:t>
      </w:r>
    </w:p>
    <w:p w:rsidR="00D52906" w:rsidRPr="00D52906" w:rsidRDefault="00D52906" w:rsidP="00AC24A8">
      <w:pPr>
        <w:spacing w:after="0"/>
        <w:rPr>
          <w:sz w:val="24"/>
          <w:szCs w:val="24"/>
        </w:rPr>
      </w:pPr>
    </w:p>
    <w:p w:rsidR="00C4631C" w:rsidRPr="00D52906" w:rsidRDefault="00C4631C" w:rsidP="00AC24A8">
      <w:pPr>
        <w:spacing w:after="0"/>
        <w:jc w:val="center"/>
        <w:rPr>
          <w:sz w:val="24"/>
          <w:szCs w:val="24"/>
        </w:rPr>
      </w:pPr>
      <w:r w:rsidRPr="00D52906">
        <w:rPr>
          <w:sz w:val="24"/>
          <w:szCs w:val="24"/>
        </w:rPr>
        <w:t>§ 5</w:t>
      </w:r>
    </w:p>
    <w:p w:rsidR="00D52906" w:rsidRPr="00D52906" w:rsidRDefault="00C4631C" w:rsidP="00AC24A8">
      <w:pPr>
        <w:spacing w:after="0"/>
        <w:rPr>
          <w:sz w:val="24"/>
          <w:szCs w:val="24"/>
        </w:rPr>
      </w:pPr>
      <w:r w:rsidRPr="00D52906">
        <w:rPr>
          <w:sz w:val="24"/>
          <w:szCs w:val="24"/>
        </w:rPr>
        <w:t>Podstawą pracy Stowarzyszenia w prowadzonej działalności jest Pismo Święte, które nakazuje</w:t>
      </w:r>
    </w:p>
    <w:p w:rsidR="00D52906" w:rsidRPr="00D52906" w:rsidRDefault="00C4631C" w:rsidP="00AC24A8">
      <w:pPr>
        <w:spacing w:after="0"/>
        <w:rPr>
          <w:sz w:val="24"/>
          <w:szCs w:val="24"/>
        </w:rPr>
      </w:pPr>
      <w:r w:rsidRPr="00D52906">
        <w:rPr>
          <w:sz w:val="24"/>
          <w:szCs w:val="24"/>
        </w:rPr>
        <w:t xml:space="preserve">pomoc bliźnim w oparciu o naukę Jezusa Chrystusa, bez względu na pochodzenie, narodowość i </w:t>
      </w:r>
    </w:p>
    <w:p w:rsidR="00C4631C" w:rsidRPr="00D52906" w:rsidRDefault="00C4631C" w:rsidP="00AC24A8">
      <w:pPr>
        <w:spacing w:after="0"/>
        <w:rPr>
          <w:sz w:val="24"/>
          <w:szCs w:val="24"/>
        </w:rPr>
      </w:pPr>
      <w:r w:rsidRPr="00D52906">
        <w:rPr>
          <w:sz w:val="24"/>
          <w:szCs w:val="24"/>
        </w:rPr>
        <w:t>wyznanie.</w:t>
      </w:r>
    </w:p>
    <w:p w:rsidR="00D52906" w:rsidRPr="00D52906" w:rsidRDefault="00D52906" w:rsidP="00AC24A8">
      <w:pPr>
        <w:spacing w:after="0"/>
        <w:rPr>
          <w:sz w:val="24"/>
          <w:szCs w:val="24"/>
        </w:rPr>
      </w:pPr>
    </w:p>
    <w:p w:rsidR="00D52906" w:rsidRPr="00D52906" w:rsidRDefault="00D52906" w:rsidP="00AC24A8">
      <w:pPr>
        <w:spacing w:after="0"/>
        <w:jc w:val="left"/>
        <w:rPr>
          <w:sz w:val="24"/>
          <w:szCs w:val="24"/>
        </w:rPr>
      </w:pPr>
    </w:p>
    <w:p w:rsidR="00C4631C" w:rsidRPr="00D52906" w:rsidRDefault="00C4631C" w:rsidP="00AC24A8">
      <w:pPr>
        <w:spacing w:after="0"/>
        <w:jc w:val="center"/>
        <w:rPr>
          <w:sz w:val="24"/>
          <w:szCs w:val="24"/>
        </w:rPr>
      </w:pPr>
      <w:r w:rsidRPr="00D52906">
        <w:rPr>
          <w:sz w:val="24"/>
          <w:szCs w:val="24"/>
        </w:rPr>
        <w:t>Rozdział II</w:t>
      </w:r>
    </w:p>
    <w:p w:rsidR="00C4631C" w:rsidRPr="00D52906" w:rsidRDefault="00C4631C" w:rsidP="00AC24A8">
      <w:pPr>
        <w:spacing w:after="0"/>
        <w:jc w:val="center"/>
        <w:rPr>
          <w:b/>
          <w:sz w:val="24"/>
          <w:szCs w:val="24"/>
        </w:rPr>
      </w:pPr>
      <w:r w:rsidRPr="00D52906">
        <w:rPr>
          <w:b/>
          <w:sz w:val="24"/>
          <w:szCs w:val="24"/>
        </w:rPr>
        <w:t>Cele i środki działania</w:t>
      </w:r>
    </w:p>
    <w:p w:rsidR="00D52906" w:rsidRPr="00D52906" w:rsidRDefault="00D52906" w:rsidP="00AC24A8">
      <w:pPr>
        <w:spacing w:after="0"/>
        <w:jc w:val="center"/>
        <w:rPr>
          <w:b/>
          <w:sz w:val="24"/>
          <w:szCs w:val="24"/>
        </w:rPr>
      </w:pPr>
    </w:p>
    <w:p w:rsidR="00D52906" w:rsidRDefault="00D52906" w:rsidP="00AC24A8">
      <w:pPr>
        <w:spacing w:after="0"/>
        <w:jc w:val="center"/>
        <w:rPr>
          <w:b/>
          <w:sz w:val="24"/>
          <w:szCs w:val="24"/>
        </w:rPr>
      </w:pPr>
    </w:p>
    <w:p w:rsidR="00AC24A8" w:rsidRPr="00D52906" w:rsidRDefault="00AC24A8" w:rsidP="00AC24A8">
      <w:pPr>
        <w:spacing w:after="0"/>
        <w:jc w:val="center"/>
        <w:rPr>
          <w:b/>
          <w:sz w:val="24"/>
          <w:szCs w:val="24"/>
        </w:rPr>
      </w:pPr>
    </w:p>
    <w:p w:rsidR="00C4631C" w:rsidRPr="00D52906" w:rsidRDefault="00C4631C" w:rsidP="00AC24A8">
      <w:pPr>
        <w:spacing w:after="0"/>
        <w:jc w:val="center"/>
        <w:rPr>
          <w:sz w:val="24"/>
          <w:szCs w:val="24"/>
        </w:rPr>
      </w:pPr>
      <w:r w:rsidRPr="00D52906">
        <w:rPr>
          <w:sz w:val="24"/>
          <w:szCs w:val="24"/>
        </w:rPr>
        <w:t>§ 6</w:t>
      </w:r>
    </w:p>
    <w:p w:rsidR="00C4631C" w:rsidRPr="00D52906" w:rsidRDefault="00C4631C" w:rsidP="00AC24A8">
      <w:pPr>
        <w:spacing w:after="0"/>
        <w:jc w:val="left"/>
        <w:rPr>
          <w:sz w:val="24"/>
          <w:szCs w:val="24"/>
        </w:rPr>
      </w:pPr>
      <w:r w:rsidRPr="00D52906">
        <w:rPr>
          <w:sz w:val="24"/>
          <w:szCs w:val="24"/>
        </w:rPr>
        <w:t>Celem stowarzyszenia jest szeroka działalność w zakresie:</w:t>
      </w:r>
    </w:p>
    <w:p w:rsidR="00C4631C" w:rsidRPr="00D52906" w:rsidRDefault="00AE18A6" w:rsidP="00AC24A8">
      <w:pPr>
        <w:pStyle w:val="Akapitzlist"/>
        <w:numPr>
          <w:ilvl w:val="0"/>
          <w:numId w:val="2"/>
        </w:numPr>
        <w:spacing w:after="0"/>
        <w:jc w:val="left"/>
        <w:rPr>
          <w:sz w:val="24"/>
          <w:szCs w:val="24"/>
        </w:rPr>
      </w:pPr>
      <w:r w:rsidRPr="00D52906">
        <w:rPr>
          <w:sz w:val="24"/>
          <w:szCs w:val="24"/>
        </w:rPr>
        <w:t>Pomocy społecznej, w tym pomocy rodzinom i osobom w trudnej sytuacji życiowej oraz wyrównywania szans tych rodzin i os</w:t>
      </w:r>
      <w:r w:rsidR="005E2460" w:rsidRPr="00D52906">
        <w:rPr>
          <w:sz w:val="24"/>
          <w:szCs w:val="24"/>
        </w:rPr>
        <w:t>ób;</w:t>
      </w:r>
    </w:p>
    <w:p w:rsidR="005E2460" w:rsidRPr="00D52906" w:rsidRDefault="005E2460" w:rsidP="00AC24A8">
      <w:pPr>
        <w:pStyle w:val="Akapitzlist"/>
        <w:numPr>
          <w:ilvl w:val="0"/>
          <w:numId w:val="2"/>
        </w:numPr>
        <w:spacing w:after="0"/>
        <w:jc w:val="left"/>
        <w:rPr>
          <w:sz w:val="24"/>
          <w:szCs w:val="24"/>
        </w:rPr>
      </w:pPr>
      <w:r w:rsidRPr="00D52906">
        <w:rPr>
          <w:sz w:val="24"/>
          <w:szCs w:val="24"/>
        </w:rPr>
        <w:t>Działalności charytatywnej;</w:t>
      </w:r>
    </w:p>
    <w:p w:rsidR="005E2460" w:rsidRPr="00D52906" w:rsidRDefault="005E2460" w:rsidP="00AC24A8">
      <w:pPr>
        <w:pStyle w:val="Akapitzlist"/>
        <w:numPr>
          <w:ilvl w:val="0"/>
          <w:numId w:val="2"/>
        </w:numPr>
        <w:spacing w:after="0"/>
        <w:jc w:val="left"/>
        <w:rPr>
          <w:sz w:val="24"/>
          <w:szCs w:val="24"/>
        </w:rPr>
      </w:pPr>
      <w:r w:rsidRPr="00D52906">
        <w:rPr>
          <w:sz w:val="24"/>
          <w:szCs w:val="24"/>
        </w:rPr>
        <w:t>Ochrony i promocji zdrowia;</w:t>
      </w:r>
    </w:p>
    <w:p w:rsidR="005E2460" w:rsidRPr="00D52906" w:rsidRDefault="005E2460" w:rsidP="00AC24A8">
      <w:pPr>
        <w:pStyle w:val="Akapitzlist"/>
        <w:numPr>
          <w:ilvl w:val="0"/>
          <w:numId w:val="2"/>
        </w:numPr>
        <w:spacing w:after="0"/>
        <w:jc w:val="left"/>
        <w:rPr>
          <w:sz w:val="24"/>
          <w:szCs w:val="24"/>
        </w:rPr>
      </w:pPr>
      <w:r w:rsidRPr="00D52906">
        <w:rPr>
          <w:sz w:val="24"/>
          <w:szCs w:val="24"/>
        </w:rPr>
        <w:t>Działania na rzecz osób niepełnosprawnych;</w:t>
      </w:r>
    </w:p>
    <w:p w:rsidR="005E2460" w:rsidRPr="00D52906" w:rsidRDefault="005E2460" w:rsidP="00AC24A8">
      <w:pPr>
        <w:pStyle w:val="Akapitzlist"/>
        <w:numPr>
          <w:ilvl w:val="0"/>
          <w:numId w:val="2"/>
        </w:numPr>
        <w:spacing w:after="0"/>
        <w:jc w:val="left"/>
        <w:rPr>
          <w:sz w:val="24"/>
          <w:szCs w:val="24"/>
        </w:rPr>
      </w:pPr>
      <w:r w:rsidRPr="00D52906">
        <w:rPr>
          <w:sz w:val="24"/>
          <w:szCs w:val="24"/>
        </w:rPr>
        <w:t>Promocji zatrudnienia i aktywizacji zawodowej osób pozostających bez pracy i zagrożonych zwolnieniem z pracy;</w:t>
      </w:r>
    </w:p>
    <w:p w:rsidR="005E2460" w:rsidRPr="00D52906" w:rsidRDefault="005E2460" w:rsidP="00AC24A8">
      <w:pPr>
        <w:pStyle w:val="Akapitzlist"/>
        <w:numPr>
          <w:ilvl w:val="0"/>
          <w:numId w:val="2"/>
        </w:numPr>
        <w:spacing w:after="0"/>
        <w:jc w:val="left"/>
        <w:rPr>
          <w:sz w:val="24"/>
          <w:szCs w:val="24"/>
        </w:rPr>
      </w:pPr>
      <w:r w:rsidRPr="00D52906">
        <w:rPr>
          <w:sz w:val="24"/>
          <w:szCs w:val="24"/>
        </w:rPr>
        <w:t>Działalności wspomagającej rozwój wspólnot i społeczności lokalnych;</w:t>
      </w:r>
    </w:p>
    <w:p w:rsidR="005E2460" w:rsidRPr="00D52906" w:rsidRDefault="005E2460" w:rsidP="00AC24A8">
      <w:pPr>
        <w:pStyle w:val="Akapitzlist"/>
        <w:numPr>
          <w:ilvl w:val="0"/>
          <w:numId w:val="2"/>
        </w:numPr>
        <w:spacing w:after="0"/>
        <w:jc w:val="left"/>
        <w:rPr>
          <w:sz w:val="24"/>
          <w:szCs w:val="24"/>
        </w:rPr>
      </w:pPr>
      <w:r w:rsidRPr="00D52906">
        <w:rPr>
          <w:sz w:val="24"/>
          <w:szCs w:val="24"/>
        </w:rPr>
        <w:t>Nauki, edukacji, oświaty i wychowania;</w:t>
      </w:r>
    </w:p>
    <w:p w:rsidR="005E2460" w:rsidRPr="00D52906" w:rsidRDefault="005E2460" w:rsidP="00AC24A8">
      <w:pPr>
        <w:pStyle w:val="Akapitzlist"/>
        <w:numPr>
          <w:ilvl w:val="0"/>
          <w:numId w:val="2"/>
        </w:numPr>
        <w:spacing w:after="0"/>
        <w:jc w:val="left"/>
        <w:rPr>
          <w:sz w:val="24"/>
          <w:szCs w:val="24"/>
        </w:rPr>
      </w:pPr>
      <w:r w:rsidRPr="00D52906">
        <w:rPr>
          <w:sz w:val="24"/>
          <w:szCs w:val="24"/>
        </w:rPr>
        <w:t>Upowszechniania i ochrony praw kobiet oraz działalność na rzecz równych praw kobiet i mężczyzn;</w:t>
      </w:r>
    </w:p>
    <w:p w:rsidR="005E2460" w:rsidRPr="00D52906" w:rsidRDefault="005E2460" w:rsidP="00AC24A8">
      <w:pPr>
        <w:pStyle w:val="Akapitzlist"/>
        <w:numPr>
          <w:ilvl w:val="0"/>
          <w:numId w:val="2"/>
        </w:numPr>
        <w:spacing w:after="0"/>
        <w:jc w:val="left"/>
        <w:rPr>
          <w:sz w:val="24"/>
          <w:szCs w:val="24"/>
        </w:rPr>
      </w:pPr>
      <w:r w:rsidRPr="00D52906">
        <w:rPr>
          <w:sz w:val="24"/>
          <w:szCs w:val="24"/>
        </w:rPr>
        <w:t>Krajoznawstwa oraz wypoczynku dzieci i młodzieży;</w:t>
      </w:r>
    </w:p>
    <w:p w:rsidR="005E2460" w:rsidRPr="00D52906" w:rsidRDefault="005E2460" w:rsidP="00AC24A8">
      <w:pPr>
        <w:pStyle w:val="Akapitzlist"/>
        <w:numPr>
          <w:ilvl w:val="0"/>
          <w:numId w:val="2"/>
        </w:numPr>
        <w:spacing w:after="0"/>
        <w:jc w:val="left"/>
        <w:rPr>
          <w:sz w:val="24"/>
          <w:szCs w:val="24"/>
        </w:rPr>
      </w:pPr>
      <w:r w:rsidRPr="00D52906">
        <w:rPr>
          <w:sz w:val="24"/>
          <w:szCs w:val="24"/>
        </w:rPr>
        <w:t>Pomocy ofiarom katastrof, klęsk żywiołowych, konfliktów zbrojnych i wojen w kraju i za granicą;</w:t>
      </w:r>
    </w:p>
    <w:p w:rsidR="005E2460" w:rsidRPr="00D52906" w:rsidRDefault="005E2460" w:rsidP="00AC24A8">
      <w:pPr>
        <w:pStyle w:val="Akapitzlist"/>
        <w:numPr>
          <w:ilvl w:val="0"/>
          <w:numId w:val="2"/>
        </w:numPr>
        <w:spacing w:after="0"/>
        <w:jc w:val="left"/>
        <w:rPr>
          <w:sz w:val="24"/>
          <w:szCs w:val="24"/>
        </w:rPr>
      </w:pPr>
      <w:r w:rsidRPr="00D52906">
        <w:rPr>
          <w:sz w:val="24"/>
          <w:szCs w:val="24"/>
        </w:rPr>
        <w:t>Upowszechniania kultury fizycznej i sportu;</w:t>
      </w:r>
    </w:p>
    <w:p w:rsidR="005E2460" w:rsidRPr="00D52906" w:rsidRDefault="005E2460" w:rsidP="00AC24A8">
      <w:pPr>
        <w:pStyle w:val="Akapitzlist"/>
        <w:numPr>
          <w:ilvl w:val="0"/>
          <w:numId w:val="2"/>
        </w:numPr>
        <w:spacing w:after="0"/>
        <w:jc w:val="left"/>
        <w:rPr>
          <w:sz w:val="24"/>
          <w:szCs w:val="24"/>
        </w:rPr>
      </w:pPr>
      <w:r w:rsidRPr="00D52906">
        <w:rPr>
          <w:sz w:val="24"/>
          <w:szCs w:val="24"/>
        </w:rPr>
        <w:t>Porządku i bezpieczeństwa publicznego oraz prze</w:t>
      </w:r>
      <w:r w:rsidR="00997F63" w:rsidRPr="00D52906">
        <w:rPr>
          <w:sz w:val="24"/>
          <w:szCs w:val="24"/>
        </w:rPr>
        <w:t>ciwdziałania patologiom społecznym;</w:t>
      </w:r>
    </w:p>
    <w:p w:rsidR="00997F63" w:rsidRPr="00D52906" w:rsidRDefault="00997F63" w:rsidP="00AC24A8">
      <w:pPr>
        <w:pStyle w:val="Akapitzlist"/>
        <w:numPr>
          <w:ilvl w:val="0"/>
          <w:numId w:val="2"/>
        </w:numPr>
        <w:spacing w:after="0"/>
        <w:jc w:val="left"/>
        <w:rPr>
          <w:sz w:val="24"/>
          <w:szCs w:val="24"/>
        </w:rPr>
      </w:pPr>
      <w:r w:rsidRPr="00D52906">
        <w:rPr>
          <w:sz w:val="24"/>
          <w:szCs w:val="24"/>
        </w:rPr>
        <w:t>Upowszechniania i ochrony wolności i praw człowieka oraz swobód obywatelskich, a także działań wspomagających rozwój demokracji,</w:t>
      </w:r>
    </w:p>
    <w:p w:rsidR="00997F63" w:rsidRPr="00D52906" w:rsidRDefault="00997F63" w:rsidP="00AC24A8">
      <w:pPr>
        <w:pStyle w:val="Akapitzlist"/>
        <w:numPr>
          <w:ilvl w:val="0"/>
          <w:numId w:val="2"/>
        </w:numPr>
        <w:spacing w:after="0"/>
        <w:jc w:val="left"/>
        <w:rPr>
          <w:sz w:val="24"/>
          <w:szCs w:val="24"/>
        </w:rPr>
      </w:pPr>
      <w:r w:rsidRPr="00D52906">
        <w:rPr>
          <w:sz w:val="24"/>
          <w:szCs w:val="24"/>
        </w:rPr>
        <w:t>Ratownictwa i ochrony ludności;</w:t>
      </w:r>
    </w:p>
    <w:p w:rsidR="00997F63" w:rsidRPr="00D52906" w:rsidRDefault="00997F63" w:rsidP="00AC24A8">
      <w:pPr>
        <w:pStyle w:val="Akapitzlist"/>
        <w:numPr>
          <w:ilvl w:val="0"/>
          <w:numId w:val="2"/>
        </w:numPr>
        <w:spacing w:after="0"/>
        <w:jc w:val="left"/>
        <w:rPr>
          <w:sz w:val="24"/>
          <w:szCs w:val="24"/>
        </w:rPr>
      </w:pPr>
      <w:r w:rsidRPr="00D52906">
        <w:rPr>
          <w:sz w:val="24"/>
          <w:szCs w:val="24"/>
        </w:rPr>
        <w:t>Działań na rzecz integracji europejskiej oraz rozwijania kontaktów i współpracy między społeczeństwami,</w:t>
      </w:r>
    </w:p>
    <w:p w:rsidR="00997F63" w:rsidRPr="00D52906" w:rsidRDefault="00997F63" w:rsidP="00AC24A8">
      <w:pPr>
        <w:pStyle w:val="Akapitzlist"/>
        <w:numPr>
          <w:ilvl w:val="0"/>
          <w:numId w:val="2"/>
        </w:numPr>
        <w:spacing w:after="0"/>
        <w:jc w:val="left"/>
        <w:rPr>
          <w:sz w:val="24"/>
          <w:szCs w:val="24"/>
        </w:rPr>
      </w:pPr>
      <w:r w:rsidRPr="00D52906">
        <w:rPr>
          <w:sz w:val="24"/>
          <w:szCs w:val="24"/>
        </w:rPr>
        <w:t>Promocji i organizacji wolontariatu.</w:t>
      </w:r>
    </w:p>
    <w:p w:rsidR="00C4631C" w:rsidRPr="00D52906" w:rsidRDefault="00C4631C" w:rsidP="00AC24A8">
      <w:pPr>
        <w:spacing w:after="0"/>
        <w:jc w:val="left"/>
        <w:rPr>
          <w:sz w:val="24"/>
          <w:szCs w:val="24"/>
        </w:rPr>
      </w:pPr>
    </w:p>
    <w:p w:rsidR="00997F63" w:rsidRPr="00D52906" w:rsidRDefault="00997F63" w:rsidP="00AC24A8">
      <w:pPr>
        <w:spacing w:after="0"/>
        <w:jc w:val="center"/>
        <w:rPr>
          <w:sz w:val="24"/>
          <w:szCs w:val="24"/>
        </w:rPr>
      </w:pPr>
      <w:r w:rsidRPr="00D52906">
        <w:rPr>
          <w:sz w:val="24"/>
          <w:szCs w:val="24"/>
        </w:rPr>
        <w:t>§ 7</w:t>
      </w:r>
    </w:p>
    <w:p w:rsidR="00997F63" w:rsidRPr="00D52906" w:rsidRDefault="00997F63" w:rsidP="00AC24A8">
      <w:pPr>
        <w:spacing w:after="0"/>
        <w:jc w:val="left"/>
        <w:rPr>
          <w:sz w:val="24"/>
          <w:szCs w:val="24"/>
        </w:rPr>
      </w:pPr>
      <w:r w:rsidRPr="00D52906">
        <w:rPr>
          <w:sz w:val="24"/>
          <w:szCs w:val="24"/>
        </w:rPr>
        <w:t>Stowarzyszenie realizuje swoje cele przez:</w:t>
      </w:r>
    </w:p>
    <w:p w:rsidR="00997F63" w:rsidRPr="00D52906" w:rsidRDefault="00997F63" w:rsidP="00AC24A8">
      <w:pPr>
        <w:pStyle w:val="Akapitzlist"/>
        <w:numPr>
          <w:ilvl w:val="0"/>
          <w:numId w:val="3"/>
        </w:numPr>
        <w:spacing w:after="0"/>
        <w:jc w:val="left"/>
        <w:rPr>
          <w:sz w:val="24"/>
          <w:szCs w:val="24"/>
        </w:rPr>
      </w:pPr>
      <w:r w:rsidRPr="00D52906">
        <w:rPr>
          <w:sz w:val="24"/>
          <w:szCs w:val="24"/>
        </w:rPr>
        <w:t>Wspieranie rozwoju człowieka od chwili jego poczęcia do naturalnej śmierci, przez działalność profilaktyczną przeciwdziałającą patologiom społecznym, prowadzenie akcji propagandowo informacyjnych uświadamiających ludzkie problemy i aktywizujących do działania na rzecz potrzebujących;</w:t>
      </w:r>
    </w:p>
    <w:p w:rsidR="00997F63" w:rsidRPr="00D52906" w:rsidRDefault="00997F63" w:rsidP="00AC24A8">
      <w:pPr>
        <w:pStyle w:val="Akapitzlist"/>
        <w:numPr>
          <w:ilvl w:val="0"/>
          <w:numId w:val="3"/>
        </w:numPr>
        <w:spacing w:after="0"/>
        <w:jc w:val="left"/>
        <w:rPr>
          <w:sz w:val="24"/>
          <w:szCs w:val="24"/>
        </w:rPr>
      </w:pPr>
      <w:r w:rsidRPr="00D52906">
        <w:rPr>
          <w:sz w:val="24"/>
          <w:szCs w:val="24"/>
        </w:rPr>
        <w:t>Działalność wydawniczą, organizowanie konferencji oraz wystaw;</w:t>
      </w:r>
    </w:p>
    <w:p w:rsidR="00997F63" w:rsidRPr="00D52906" w:rsidRDefault="00997F63" w:rsidP="00AC24A8">
      <w:pPr>
        <w:pStyle w:val="Akapitzlist"/>
        <w:numPr>
          <w:ilvl w:val="0"/>
          <w:numId w:val="3"/>
        </w:numPr>
        <w:spacing w:after="0"/>
        <w:jc w:val="left"/>
        <w:rPr>
          <w:sz w:val="24"/>
          <w:szCs w:val="24"/>
        </w:rPr>
      </w:pPr>
      <w:r w:rsidRPr="00D52906">
        <w:rPr>
          <w:sz w:val="24"/>
          <w:szCs w:val="24"/>
        </w:rPr>
        <w:lastRenderedPageBreak/>
        <w:t>Zakładanie nowych oraz wspieranie istniejących przedsięwzięć resocjalizacyjnych, rehabilitacyjnych i edukacyjnych;</w:t>
      </w:r>
    </w:p>
    <w:p w:rsidR="00997F63" w:rsidRPr="00D52906" w:rsidRDefault="00997F63" w:rsidP="00AC24A8">
      <w:pPr>
        <w:pStyle w:val="Akapitzlist"/>
        <w:numPr>
          <w:ilvl w:val="0"/>
          <w:numId w:val="3"/>
        </w:numPr>
        <w:spacing w:after="0"/>
        <w:jc w:val="left"/>
        <w:rPr>
          <w:sz w:val="24"/>
          <w:szCs w:val="24"/>
        </w:rPr>
      </w:pPr>
      <w:r w:rsidRPr="00D52906">
        <w:rPr>
          <w:sz w:val="24"/>
          <w:szCs w:val="24"/>
        </w:rPr>
        <w:t xml:space="preserve">Prowadzenie: poradni, świetlic, telefonów zaufania, kursów szkoleniowych, warsztatów pracy ( w tym warsztatów terapii zajęciowej ), noclegowni, hosteli, kawiarni, punktów dożywiania, punktów pomocy medycznej, punktów </w:t>
      </w:r>
      <w:r w:rsidR="007A3A35" w:rsidRPr="00D52906">
        <w:rPr>
          <w:sz w:val="24"/>
          <w:szCs w:val="24"/>
        </w:rPr>
        <w:t>interwencji kryzysowej i innych niewskazanych, których prowadzenie służy realizacji celów stowarzyszenia;</w:t>
      </w:r>
    </w:p>
    <w:p w:rsidR="007A3A35" w:rsidRPr="00D52906" w:rsidRDefault="007A3A35" w:rsidP="00AC24A8">
      <w:pPr>
        <w:pStyle w:val="Akapitzlist"/>
        <w:numPr>
          <w:ilvl w:val="0"/>
          <w:numId w:val="3"/>
        </w:numPr>
        <w:spacing w:after="0"/>
        <w:jc w:val="left"/>
        <w:rPr>
          <w:sz w:val="24"/>
          <w:szCs w:val="24"/>
        </w:rPr>
      </w:pPr>
      <w:r w:rsidRPr="00D52906">
        <w:rPr>
          <w:sz w:val="24"/>
          <w:szCs w:val="24"/>
        </w:rPr>
        <w:t>Organizowanie akcji masowych, festiwali, kwest, kolonii i półkolonii;</w:t>
      </w:r>
    </w:p>
    <w:p w:rsidR="007A3A35" w:rsidRPr="00D52906" w:rsidRDefault="007A3A35" w:rsidP="00AC24A8">
      <w:pPr>
        <w:pStyle w:val="Akapitzlist"/>
        <w:numPr>
          <w:ilvl w:val="0"/>
          <w:numId w:val="3"/>
        </w:numPr>
        <w:spacing w:after="0"/>
        <w:jc w:val="left"/>
        <w:rPr>
          <w:sz w:val="24"/>
          <w:szCs w:val="24"/>
        </w:rPr>
      </w:pPr>
      <w:r w:rsidRPr="00D52906">
        <w:rPr>
          <w:sz w:val="24"/>
          <w:szCs w:val="24"/>
        </w:rPr>
        <w:t>Organizowanie i prowadzenie ośrodków leczenia uzależ</w:t>
      </w:r>
      <w:r w:rsidR="00AC24A8">
        <w:rPr>
          <w:sz w:val="24"/>
          <w:szCs w:val="24"/>
        </w:rPr>
        <w:t xml:space="preserve">nień i </w:t>
      </w:r>
      <w:proofErr w:type="spellStart"/>
      <w:r w:rsidR="00AC24A8">
        <w:rPr>
          <w:sz w:val="24"/>
          <w:szCs w:val="24"/>
        </w:rPr>
        <w:t>współuzależnień</w:t>
      </w:r>
      <w:proofErr w:type="spellEnd"/>
      <w:r w:rsidR="00AC24A8">
        <w:rPr>
          <w:sz w:val="24"/>
          <w:szCs w:val="24"/>
        </w:rPr>
        <w:t xml:space="preserve"> </w:t>
      </w:r>
      <w:r w:rsidRPr="00D52906">
        <w:rPr>
          <w:sz w:val="24"/>
          <w:szCs w:val="24"/>
        </w:rPr>
        <w:t xml:space="preserve"> (ośrodków </w:t>
      </w:r>
      <w:proofErr w:type="spellStart"/>
      <w:r w:rsidRPr="00D52906">
        <w:rPr>
          <w:sz w:val="24"/>
          <w:szCs w:val="24"/>
        </w:rPr>
        <w:t>terapeutyczno</w:t>
      </w:r>
      <w:proofErr w:type="spellEnd"/>
      <w:r w:rsidRPr="00D52906">
        <w:rPr>
          <w:sz w:val="24"/>
          <w:szCs w:val="24"/>
        </w:rPr>
        <w:t xml:space="preserve"> – leczniczych, leczenia ambulatoryjnego ), ośrodków resocjalizacyjnych, centrów rehabilitacyjnych oraz punktów konsultacyjnych;</w:t>
      </w:r>
    </w:p>
    <w:p w:rsidR="007A3A35" w:rsidRPr="00D52906" w:rsidRDefault="007A3A35" w:rsidP="00AC24A8">
      <w:pPr>
        <w:pStyle w:val="Akapitzlist"/>
        <w:numPr>
          <w:ilvl w:val="0"/>
          <w:numId w:val="3"/>
        </w:numPr>
        <w:spacing w:after="0"/>
        <w:jc w:val="left"/>
        <w:rPr>
          <w:sz w:val="24"/>
          <w:szCs w:val="24"/>
        </w:rPr>
      </w:pPr>
      <w:r w:rsidRPr="00D52906">
        <w:rPr>
          <w:sz w:val="24"/>
          <w:szCs w:val="24"/>
        </w:rPr>
        <w:t>Organizowanie i prowadzenie działań na rzecz środowiska osób niepełnosprawnych poprzez organizowanie i prowadzenie rehabilitacji osób niepełnosprawnych, organizowanie i prowadzenie szkoleń, kursów, warsztatów dla członków rodzin osób niepełnosprawnych, opiekunów, kadry i wolontariuszy zaangażowanych w proces edukacji i rehabilitacji osób niepełnosprawnych.</w:t>
      </w:r>
    </w:p>
    <w:p w:rsidR="007A3A35" w:rsidRPr="00D52906" w:rsidRDefault="007A3A35" w:rsidP="00AC24A8">
      <w:pPr>
        <w:pStyle w:val="Akapitzlist"/>
        <w:spacing w:after="0"/>
        <w:ind w:left="1069" w:firstLine="0"/>
        <w:jc w:val="left"/>
        <w:rPr>
          <w:sz w:val="24"/>
          <w:szCs w:val="24"/>
        </w:rPr>
      </w:pPr>
    </w:p>
    <w:p w:rsidR="009E3E74" w:rsidRDefault="007A3A35" w:rsidP="00AC24A8">
      <w:pPr>
        <w:spacing w:after="0"/>
        <w:jc w:val="center"/>
        <w:rPr>
          <w:sz w:val="24"/>
          <w:szCs w:val="24"/>
        </w:rPr>
      </w:pPr>
      <w:r w:rsidRPr="00D52906">
        <w:rPr>
          <w:sz w:val="24"/>
          <w:szCs w:val="24"/>
        </w:rPr>
        <w:t>§ 7a</w:t>
      </w:r>
    </w:p>
    <w:p w:rsidR="00AC24A8" w:rsidRPr="00D52906" w:rsidRDefault="00AC24A8" w:rsidP="00AC24A8">
      <w:pPr>
        <w:spacing w:after="0"/>
        <w:jc w:val="center"/>
        <w:rPr>
          <w:sz w:val="24"/>
          <w:szCs w:val="24"/>
        </w:rPr>
      </w:pPr>
    </w:p>
    <w:p w:rsidR="007A3A35" w:rsidRPr="00D52906" w:rsidRDefault="00D50EBD" w:rsidP="00AC24A8">
      <w:pPr>
        <w:spacing w:after="0"/>
        <w:jc w:val="left"/>
        <w:rPr>
          <w:sz w:val="24"/>
          <w:szCs w:val="24"/>
        </w:rPr>
      </w:pPr>
      <w:r w:rsidRPr="00D52906">
        <w:rPr>
          <w:sz w:val="24"/>
          <w:szCs w:val="24"/>
        </w:rPr>
        <w:t>Stowarzyszenie prowadzi działalność pożytku publicznego:</w:t>
      </w:r>
    </w:p>
    <w:p w:rsidR="00D50EBD" w:rsidRPr="00D52906" w:rsidRDefault="00D50EBD" w:rsidP="00AC24A8">
      <w:pPr>
        <w:pStyle w:val="Akapitzlist"/>
        <w:numPr>
          <w:ilvl w:val="0"/>
          <w:numId w:val="4"/>
        </w:numPr>
        <w:spacing w:after="0"/>
        <w:jc w:val="left"/>
        <w:rPr>
          <w:sz w:val="24"/>
          <w:szCs w:val="24"/>
        </w:rPr>
      </w:pPr>
      <w:r w:rsidRPr="00D52906">
        <w:rPr>
          <w:sz w:val="24"/>
          <w:szCs w:val="24"/>
        </w:rPr>
        <w:t>Działalność nieodpłatna polegająca na:</w:t>
      </w:r>
    </w:p>
    <w:p w:rsidR="00D50EBD" w:rsidRPr="00D52906" w:rsidRDefault="00D50EBD" w:rsidP="00AC24A8">
      <w:pPr>
        <w:pStyle w:val="Akapitzlist"/>
        <w:numPr>
          <w:ilvl w:val="0"/>
          <w:numId w:val="5"/>
        </w:numPr>
        <w:spacing w:after="0"/>
        <w:jc w:val="left"/>
        <w:rPr>
          <w:sz w:val="24"/>
          <w:szCs w:val="24"/>
        </w:rPr>
      </w:pPr>
      <w:r w:rsidRPr="00D52906">
        <w:rPr>
          <w:sz w:val="24"/>
          <w:szCs w:val="24"/>
        </w:rPr>
        <w:t>działalności profilaktycznej dotyczącej patologii społecznych ze szczególnym uwzględnieniem uzależnień i AIDS;</w:t>
      </w:r>
    </w:p>
    <w:p w:rsidR="00D50EBD" w:rsidRPr="00D52906" w:rsidRDefault="00D50EBD" w:rsidP="00AC24A8">
      <w:pPr>
        <w:pStyle w:val="Akapitzlist"/>
        <w:numPr>
          <w:ilvl w:val="0"/>
          <w:numId w:val="5"/>
        </w:numPr>
        <w:spacing w:after="0"/>
        <w:jc w:val="left"/>
        <w:rPr>
          <w:sz w:val="24"/>
          <w:szCs w:val="24"/>
        </w:rPr>
      </w:pPr>
      <w:r w:rsidRPr="00D52906">
        <w:rPr>
          <w:sz w:val="24"/>
          <w:szCs w:val="24"/>
        </w:rPr>
        <w:t>prowadzeniu akcji promocyjni – informacyjnych o charakterze uświadamiającym, integrującym i aktywizującym z zakresu szeroko rozumianych problemów społecznych;</w:t>
      </w:r>
    </w:p>
    <w:p w:rsidR="00D50EBD" w:rsidRPr="00D52906" w:rsidRDefault="00D50EBD" w:rsidP="00AC24A8">
      <w:pPr>
        <w:pStyle w:val="Akapitzlist"/>
        <w:numPr>
          <w:ilvl w:val="0"/>
          <w:numId w:val="5"/>
        </w:numPr>
        <w:spacing w:after="0"/>
        <w:jc w:val="left"/>
        <w:rPr>
          <w:sz w:val="24"/>
          <w:szCs w:val="24"/>
        </w:rPr>
      </w:pPr>
      <w:r w:rsidRPr="00D52906">
        <w:rPr>
          <w:sz w:val="24"/>
          <w:szCs w:val="24"/>
        </w:rPr>
        <w:t>wspieraniu i propagandowaniu działalności artystycznej i charytatywnej;</w:t>
      </w:r>
    </w:p>
    <w:p w:rsidR="00D50EBD" w:rsidRPr="00D52906" w:rsidRDefault="00D50EBD" w:rsidP="00AC24A8">
      <w:pPr>
        <w:pStyle w:val="Akapitzlist"/>
        <w:numPr>
          <w:ilvl w:val="0"/>
          <w:numId w:val="5"/>
        </w:numPr>
        <w:spacing w:after="0"/>
        <w:jc w:val="left"/>
        <w:rPr>
          <w:sz w:val="24"/>
          <w:szCs w:val="24"/>
        </w:rPr>
      </w:pPr>
      <w:r w:rsidRPr="00D52906">
        <w:rPr>
          <w:sz w:val="24"/>
          <w:szCs w:val="24"/>
        </w:rPr>
        <w:t>prowadzeniu poradni, świetlic, telefonów zaufania , poradni ulicznych, noclegowni, miejsc dożywiania, kawiarni oraz wszelkich innych działań służących potrzebującym;</w:t>
      </w:r>
    </w:p>
    <w:p w:rsidR="00D50EBD" w:rsidRPr="00D52906" w:rsidRDefault="00D50EBD" w:rsidP="00AC24A8">
      <w:pPr>
        <w:pStyle w:val="Akapitzlist"/>
        <w:numPr>
          <w:ilvl w:val="0"/>
          <w:numId w:val="5"/>
        </w:numPr>
        <w:spacing w:after="0"/>
        <w:jc w:val="left"/>
        <w:rPr>
          <w:sz w:val="24"/>
          <w:szCs w:val="24"/>
        </w:rPr>
      </w:pPr>
      <w:r w:rsidRPr="00D52906">
        <w:rPr>
          <w:sz w:val="24"/>
          <w:szCs w:val="24"/>
        </w:rPr>
        <w:t>prowadzeniu warsztatów kursów szkoleniowych, oraz innych form działalności wspierającej edukację;</w:t>
      </w:r>
    </w:p>
    <w:p w:rsidR="00D50EBD" w:rsidRPr="00D52906" w:rsidRDefault="00D50EBD" w:rsidP="00AC24A8">
      <w:pPr>
        <w:pStyle w:val="Akapitzlist"/>
        <w:numPr>
          <w:ilvl w:val="0"/>
          <w:numId w:val="5"/>
        </w:numPr>
        <w:spacing w:after="0"/>
        <w:jc w:val="left"/>
        <w:rPr>
          <w:sz w:val="24"/>
          <w:szCs w:val="24"/>
        </w:rPr>
      </w:pPr>
      <w:r w:rsidRPr="00D52906">
        <w:rPr>
          <w:sz w:val="24"/>
          <w:szCs w:val="24"/>
        </w:rPr>
        <w:t>prowadzeniu pomocy medycznej i rehabilitacyjnej;</w:t>
      </w:r>
    </w:p>
    <w:p w:rsidR="00D50EBD" w:rsidRPr="00D52906" w:rsidRDefault="00D50EBD" w:rsidP="00AC24A8">
      <w:pPr>
        <w:pStyle w:val="Akapitzlist"/>
        <w:numPr>
          <w:ilvl w:val="0"/>
          <w:numId w:val="5"/>
        </w:numPr>
        <w:spacing w:after="0"/>
        <w:jc w:val="left"/>
        <w:rPr>
          <w:sz w:val="24"/>
          <w:szCs w:val="24"/>
        </w:rPr>
      </w:pPr>
      <w:r w:rsidRPr="00D52906">
        <w:rPr>
          <w:sz w:val="24"/>
          <w:szCs w:val="24"/>
        </w:rPr>
        <w:t>prowadzeniu działań na rzecz osób niepełnosprawnych;</w:t>
      </w:r>
    </w:p>
    <w:p w:rsidR="00D50EBD" w:rsidRDefault="00D50EBD" w:rsidP="00AC24A8">
      <w:pPr>
        <w:pStyle w:val="Akapitzlist"/>
        <w:numPr>
          <w:ilvl w:val="0"/>
          <w:numId w:val="5"/>
        </w:numPr>
        <w:spacing w:after="0"/>
        <w:jc w:val="left"/>
        <w:rPr>
          <w:sz w:val="24"/>
          <w:szCs w:val="24"/>
        </w:rPr>
      </w:pPr>
      <w:r w:rsidRPr="00D52906">
        <w:rPr>
          <w:sz w:val="24"/>
          <w:szCs w:val="24"/>
        </w:rPr>
        <w:t>organizowaniu masowych akcji, festiwali, kwest, kolonii, półkolonii, wycieczek, turystyki i tworzeniu kadr dla tych celów;</w:t>
      </w:r>
    </w:p>
    <w:p w:rsidR="00AC24A8" w:rsidRPr="00AC24A8" w:rsidRDefault="00AC24A8" w:rsidP="00AC24A8">
      <w:pPr>
        <w:spacing w:after="0"/>
        <w:jc w:val="left"/>
        <w:rPr>
          <w:sz w:val="24"/>
          <w:szCs w:val="24"/>
        </w:rPr>
      </w:pPr>
    </w:p>
    <w:p w:rsidR="00D50EBD" w:rsidRPr="00D52906" w:rsidRDefault="00D50EBD" w:rsidP="00AC24A8">
      <w:pPr>
        <w:pStyle w:val="Akapitzlist"/>
        <w:numPr>
          <w:ilvl w:val="0"/>
          <w:numId w:val="5"/>
        </w:numPr>
        <w:spacing w:after="0"/>
        <w:jc w:val="left"/>
        <w:rPr>
          <w:sz w:val="24"/>
          <w:szCs w:val="24"/>
        </w:rPr>
      </w:pPr>
      <w:r w:rsidRPr="00D52906">
        <w:rPr>
          <w:sz w:val="24"/>
          <w:szCs w:val="24"/>
        </w:rPr>
        <w:lastRenderedPageBreak/>
        <w:t>działalności poradniczej i terapeutycznej dotyczącej wszelkich spraw związanych z życiem człowieka, a szczególnie uzależnień od alkoholizmu i narkomanii;</w:t>
      </w:r>
    </w:p>
    <w:p w:rsidR="00D50EBD" w:rsidRPr="00D52906" w:rsidRDefault="00D50EBD" w:rsidP="00AC24A8">
      <w:pPr>
        <w:pStyle w:val="Akapitzlist"/>
        <w:numPr>
          <w:ilvl w:val="0"/>
          <w:numId w:val="5"/>
        </w:numPr>
        <w:spacing w:after="0"/>
        <w:jc w:val="left"/>
        <w:rPr>
          <w:sz w:val="24"/>
          <w:szCs w:val="24"/>
        </w:rPr>
      </w:pPr>
      <w:r w:rsidRPr="00D52906">
        <w:rPr>
          <w:sz w:val="24"/>
          <w:szCs w:val="24"/>
        </w:rPr>
        <w:t>organizowaniu i prowadzeniu ośrodków le</w:t>
      </w:r>
      <w:r w:rsidR="008C0027" w:rsidRPr="00D52906">
        <w:rPr>
          <w:sz w:val="24"/>
          <w:szCs w:val="24"/>
        </w:rPr>
        <w:t>c</w:t>
      </w:r>
      <w:r w:rsidRPr="00D52906">
        <w:rPr>
          <w:sz w:val="24"/>
          <w:szCs w:val="24"/>
        </w:rPr>
        <w:t xml:space="preserve">zenia uzależnień i </w:t>
      </w:r>
      <w:proofErr w:type="spellStart"/>
      <w:r w:rsidR="008C0027" w:rsidRPr="00D52906">
        <w:rPr>
          <w:sz w:val="24"/>
          <w:szCs w:val="24"/>
        </w:rPr>
        <w:t>współuzależnień</w:t>
      </w:r>
      <w:proofErr w:type="spellEnd"/>
      <w:r w:rsidR="008C0027" w:rsidRPr="00D52906">
        <w:rPr>
          <w:sz w:val="24"/>
          <w:szCs w:val="24"/>
        </w:rPr>
        <w:t xml:space="preserve"> (ośrodków </w:t>
      </w:r>
      <w:proofErr w:type="spellStart"/>
      <w:r w:rsidR="008C0027" w:rsidRPr="00D52906">
        <w:rPr>
          <w:sz w:val="24"/>
          <w:szCs w:val="24"/>
        </w:rPr>
        <w:t>terapeutyczno</w:t>
      </w:r>
      <w:proofErr w:type="spellEnd"/>
      <w:r w:rsidR="008C0027" w:rsidRPr="00D52906">
        <w:rPr>
          <w:sz w:val="24"/>
          <w:szCs w:val="24"/>
        </w:rPr>
        <w:t xml:space="preserve"> – leczniczych, leczenia ambulatoryjnego itp. ), ośrodków resocjalizacyjnych, centrów rehabilitacyjnych, poradni, punktów konsultacyjnych i interwencyjnych;</w:t>
      </w:r>
    </w:p>
    <w:p w:rsidR="008C0027" w:rsidRPr="00D52906" w:rsidRDefault="008C0027" w:rsidP="00AC24A8">
      <w:pPr>
        <w:pStyle w:val="Akapitzlist"/>
        <w:numPr>
          <w:ilvl w:val="0"/>
          <w:numId w:val="5"/>
        </w:numPr>
        <w:spacing w:after="0"/>
        <w:jc w:val="left"/>
        <w:rPr>
          <w:sz w:val="24"/>
          <w:szCs w:val="24"/>
        </w:rPr>
      </w:pPr>
      <w:r w:rsidRPr="00D52906">
        <w:rPr>
          <w:sz w:val="24"/>
          <w:szCs w:val="24"/>
        </w:rPr>
        <w:t>organizowaniu i prowadzeniu działań na rzecz środowiska osób niepełnosprawnych poprzez organizowanie i prowadzenie rehabilitacji osób niepełnosprawnych, organizowanie i prowadzenie szkoleń, kursów, warsztatów dla członków rodzin osób niepełnosprawnych, opiekunów, kadry i wolontariuszy zaangażowanych w proces edukacji i rehabilitacji osób niepełnosprawnych.</w:t>
      </w:r>
    </w:p>
    <w:p w:rsidR="002C13F3" w:rsidRPr="00D52906" w:rsidRDefault="002C13F3" w:rsidP="00AC24A8">
      <w:pPr>
        <w:pStyle w:val="Akapitzlist"/>
        <w:numPr>
          <w:ilvl w:val="0"/>
          <w:numId w:val="4"/>
        </w:numPr>
        <w:spacing w:after="0"/>
        <w:jc w:val="left"/>
        <w:rPr>
          <w:sz w:val="24"/>
          <w:szCs w:val="24"/>
        </w:rPr>
      </w:pPr>
      <w:r w:rsidRPr="00D52906">
        <w:rPr>
          <w:sz w:val="24"/>
          <w:szCs w:val="24"/>
        </w:rPr>
        <w:t>Działalność odpłatna polegająca na :</w:t>
      </w:r>
    </w:p>
    <w:p w:rsidR="002C13F3" w:rsidRPr="00D52906" w:rsidRDefault="002C13F3" w:rsidP="00AC24A8">
      <w:pPr>
        <w:pStyle w:val="Akapitzlist"/>
        <w:numPr>
          <w:ilvl w:val="0"/>
          <w:numId w:val="8"/>
        </w:numPr>
        <w:spacing w:after="0"/>
        <w:jc w:val="left"/>
        <w:rPr>
          <w:sz w:val="24"/>
          <w:szCs w:val="24"/>
        </w:rPr>
      </w:pPr>
      <w:r w:rsidRPr="00D52906">
        <w:rPr>
          <w:sz w:val="24"/>
          <w:szCs w:val="24"/>
        </w:rPr>
        <w:t>działalności profilaktycznej dotyczącej patologii społecznych ze szczególnym uwzględnieniem uzależnień i AIDS;</w:t>
      </w:r>
    </w:p>
    <w:p w:rsidR="002C13F3" w:rsidRPr="00D52906" w:rsidRDefault="002C13F3" w:rsidP="00AC24A8">
      <w:pPr>
        <w:pStyle w:val="Akapitzlist"/>
        <w:numPr>
          <w:ilvl w:val="0"/>
          <w:numId w:val="8"/>
        </w:numPr>
        <w:spacing w:after="0"/>
        <w:jc w:val="left"/>
        <w:rPr>
          <w:sz w:val="24"/>
          <w:szCs w:val="24"/>
        </w:rPr>
      </w:pPr>
      <w:r w:rsidRPr="00D52906">
        <w:rPr>
          <w:sz w:val="24"/>
          <w:szCs w:val="24"/>
        </w:rPr>
        <w:t>pr</w:t>
      </w:r>
      <w:r w:rsidR="00683EF8" w:rsidRPr="00D52906">
        <w:rPr>
          <w:sz w:val="24"/>
          <w:szCs w:val="24"/>
        </w:rPr>
        <w:t xml:space="preserve">owadzeniu akcji </w:t>
      </w:r>
      <w:proofErr w:type="spellStart"/>
      <w:r w:rsidR="00683EF8" w:rsidRPr="00D52906">
        <w:rPr>
          <w:sz w:val="24"/>
          <w:szCs w:val="24"/>
        </w:rPr>
        <w:t>promocyjno</w:t>
      </w:r>
      <w:proofErr w:type="spellEnd"/>
      <w:r w:rsidR="00683EF8" w:rsidRPr="00D52906">
        <w:rPr>
          <w:sz w:val="24"/>
          <w:szCs w:val="24"/>
        </w:rPr>
        <w:t xml:space="preserve"> – informacyjnych o charakterze uświadamiającym, integrującym i aktywizującym z zakresu szeroko rozumianych problemów społecznych;</w:t>
      </w:r>
    </w:p>
    <w:p w:rsidR="00683EF8" w:rsidRPr="00D52906" w:rsidRDefault="00683EF8" w:rsidP="00AC24A8">
      <w:pPr>
        <w:pStyle w:val="Akapitzlist"/>
        <w:numPr>
          <w:ilvl w:val="0"/>
          <w:numId w:val="8"/>
        </w:numPr>
        <w:spacing w:after="0"/>
        <w:jc w:val="left"/>
        <w:rPr>
          <w:sz w:val="24"/>
          <w:szCs w:val="24"/>
        </w:rPr>
      </w:pPr>
      <w:r w:rsidRPr="00D52906">
        <w:rPr>
          <w:sz w:val="24"/>
          <w:szCs w:val="24"/>
        </w:rPr>
        <w:t>wspieraniu i propagandowaniu działalności artystycznej i charytatywnej</w:t>
      </w:r>
    </w:p>
    <w:p w:rsidR="00683EF8" w:rsidRPr="00D52906" w:rsidRDefault="00683EF8" w:rsidP="00AC24A8">
      <w:pPr>
        <w:pStyle w:val="Akapitzlist"/>
        <w:numPr>
          <w:ilvl w:val="0"/>
          <w:numId w:val="8"/>
        </w:numPr>
        <w:spacing w:after="0"/>
        <w:jc w:val="left"/>
        <w:rPr>
          <w:sz w:val="24"/>
          <w:szCs w:val="24"/>
        </w:rPr>
      </w:pPr>
      <w:r w:rsidRPr="00D52906">
        <w:rPr>
          <w:sz w:val="24"/>
          <w:szCs w:val="24"/>
        </w:rPr>
        <w:t>prowadzeniu poradni, świetlic, telefonów zaufania, poradni ulicznych, noclegowni, miejsc dożywiania, kawiarni oraz wszelkich innych działań służących potrzebującym;</w:t>
      </w:r>
    </w:p>
    <w:p w:rsidR="00683EF8" w:rsidRPr="00D52906" w:rsidRDefault="00683EF8" w:rsidP="00AC24A8">
      <w:pPr>
        <w:pStyle w:val="Akapitzlist"/>
        <w:numPr>
          <w:ilvl w:val="0"/>
          <w:numId w:val="8"/>
        </w:numPr>
        <w:spacing w:after="0"/>
        <w:jc w:val="left"/>
        <w:rPr>
          <w:sz w:val="24"/>
          <w:szCs w:val="24"/>
        </w:rPr>
      </w:pPr>
      <w:r w:rsidRPr="00D52906">
        <w:rPr>
          <w:sz w:val="24"/>
          <w:szCs w:val="24"/>
        </w:rPr>
        <w:t>prowadzeniu warsztatów kursów szkoleniowych, oraz innych form działalności wspierającej edukację;</w:t>
      </w:r>
    </w:p>
    <w:p w:rsidR="00683EF8" w:rsidRPr="00D52906" w:rsidRDefault="00683EF8" w:rsidP="00AC24A8">
      <w:pPr>
        <w:pStyle w:val="Akapitzlist"/>
        <w:numPr>
          <w:ilvl w:val="0"/>
          <w:numId w:val="8"/>
        </w:numPr>
        <w:spacing w:after="0"/>
        <w:jc w:val="left"/>
        <w:rPr>
          <w:sz w:val="24"/>
          <w:szCs w:val="24"/>
        </w:rPr>
      </w:pPr>
      <w:r w:rsidRPr="00D52906">
        <w:rPr>
          <w:sz w:val="24"/>
          <w:szCs w:val="24"/>
        </w:rPr>
        <w:t>prowadzeniu pomocy medycznej i rehabilitacyjnej;</w:t>
      </w:r>
    </w:p>
    <w:p w:rsidR="00683EF8" w:rsidRPr="00D52906" w:rsidRDefault="00683EF8" w:rsidP="00AC24A8">
      <w:pPr>
        <w:pStyle w:val="Akapitzlist"/>
        <w:numPr>
          <w:ilvl w:val="0"/>
          <w:numId w:val="8"/>
        </w:numPr>
        <w:spacing w:after="0"/>
        <w:jc w:val="left"/>
        <w:rPr>
          <w:sz w:val="24"/>
          <w:szCs w:val="24"/>
        </w:rPr>
      </w:pPr>
      <w:r w:rsidRPr="00D52906">
        <w:rPr>
          <w:sz w:val="24"/>
          <w:szCs w:val="24"/>
        </w:rPr>
        <w:t>prowadzeniu działań na rzecz osób niepełnosprawnych;</w:t>
      </w:r>
    </w:p>
    <w:p w:rsidR="00683EF8" w:rsidRPr="00D52906" w:rsidRDefault="00683EF8" w:rsidP="00AC24A8">
      <w:pPr>
        <w:pStyle w:val="Akapitzlist"/>
        <w:numPr>
          <w:ilvl w:val="0"/>
          <w:numId w:val="8"/>
        </w:numPr>
        <w:spacing w:after="0"/>
        <w:jc w:val="left"/>
        <w:rPr>
          <w:sz w:val="24"/>
          <w:szCs w:val="24"/>
        </w:rPr>
      </w:pPr>
      <w:r w:rsidRPr="00D52906">
        <w:rPr>
          <w:sz w:val="24"/>
          <w:szCs w:val="24"/>
        </w:rPr>
        <w:t>organizowaniu masowych akcji, festiwali, kwest, kolonii, półkolonii, wycieczek, turystyki i tworzeniu kadr dla tych celów;</w:t>
      </w:r>
    </w:p>
    <w:p w:rsidR="00683EF8" w:rsidRPr="00D52906" w:rsidRDefault="00683EF8" w:rsidP="00AC24A8">
      <w:pPr>
        <w:pStyle w:val="Akapitzlist"/>
        <w:numPr>
          <w:ilvl w:val="0"/>
          <w:numId w:val="12"/>
        </w:numPr>
        <w:spacing w:after="0"/>
        <w:jc w:val="left"/>
        <w:rPr>
          <w:sz w:val="24"/>
          <w:szCs w:val="24"/>
        </w:rPr>
      </w:pPr>
      <w:r w:rsidRPr="00D52906">
        <w:rPr>
          <w:sz w:val="24"/>
          <w:szCs w:val="24"/>
        </w:rPr>
        <w:t xml:space="preserve"> działalności poradniczej i terapeutycznej dotyczącej wszelkich spraw związanych z życiem człowieka, a szczególnie uzależnień od alkoholizmu i narkomanii;</w:t>
      </w:r>
    </w:p>
    <w:p w:rsidR="00B87FCF" w:rsidRDefault="00B87FCF" w:rsidP="00AC24A8">
      <w:pPr>
        <w:pStyle w:val="Akapitzlist"/>
        <w:numPr>
          <w:ilvl w:val="0"/>
          <w:numId w:val="12"/>
        </w:numPr>
        <w:spacing w:after="0"/>
        <w:jc w:val="left"/>
        <w:rPr>
          <w:sz w:val="24"/>
          <w:szCs w:val="24"/>
        </w:rPr>
      </w:pPr>
      <w:r w:rsidRPr="00D52906">
        <w:rPr>
          <w:sz w:val="24"/>
          <w:szCs w:val="24"/>
        </w:rPr>
        <w:t>o</w:t>
      </w:r>
      <w:r w:rsidR="00683EF8" w:rsidRPr="00D52906">
        <w:rPr>
          <w:sz w:val="24"/>
          <w:szCs w:val="24"/>
        </w:rPr>
        <w:t xml:space="preserve">rganizowaniu i prowadzeniu ośrodków leczenia uzależnień i </w:t>
      </w:r>
      <w:proofErr w:type="spellStart"/>
      <w:r w:rsidR="00683EF8" w:rsidRPr="00D52906">
        <w:rPr>
          <w:sz w:val="24"/>
          <w:szCs w:val="24"/>
        </w:rPr>
        <w:t>współuzależnień</w:t>
      </w:r>
      <w:proofErr w:type="spellEnd"/>
      <w:r w:rsidR="00683EF8" w:rsidRPr="00D52906">
        <w:rPr>
          <w:sz w:val="24"/>
          <w:szCs w:val="24"/>
        </w:rPr>
        <w:t xml:space="preserve"> </w:t>
      </w:r>
      <w:r w:rsidRPr="00D52906">
        <w:rPr>
          <w:sz w:val="24"/>
          <w:szCs w:val="24"/>
        </w:rPr>
        <w:t xml:space="preserve">(ośrodków </w:t>
      </w:r>
      <w:proofErr w:type="spellStart"/>
      <w:r w:rsidRPr="00D52906">
        <w:rPr>
          <w:sz w:val="24"/>
          <w:szCs w:val="24"/>
        </w:rPr>
        <w:t>terapeutyczno</w:t>
      </w:r>
      <w:proofErr w:type="spellEnd"/>
      <w:r w:rsidRPr="00D52906">
        <w:rPr>
          <w:sz w:val="24"/>
          <w:szCs w:val="24"/>
        </w:rPr>
        <w:t xml:space="preserve"> – leczniczych, leczenia ambulatoryjnego itp. ), ośrodków resocjalizacyjnych, centrów rehabilitacyjnych, poradni, punktów konsultacyjnych i interwencyjnych;</w:t>
      </w:r>
    </w:p>
    <w:p w:rsidR="00AC24A8" w:rsidRDefault="00AC24A8" w:rsidP="00AC24A8">
      <w:pPr>
        <w:spacing w:after="0"/>
        <w:jc w:val="left"/>
        <w:rPr>
          <w:sz w:val="24"/>
          <w:szCs w:val="24"/>
        </w:rPr>
      </w:pPr>
    </w:p>
    <w:p w:rsidR="00AC24A8" w:rsidRDefault="00AC24A8" w:rsidP="00AC24A8">
      <w:pPr>
        <w:spacing w:after="0"/>
        <w:jc w:val="left"/>
        <w:rPr>
          <w:sz w:val="24"/>
          <w:szCs w:val="24"/>
        </w:rPr>
      </w:pPr>
    </w:p>
    <w:p w:rsidR="00AC24A8" w:rsidRDefault="00AC24A8" w:rsidP="00AC24A8">
      <w:pPr>
        <w:spacing w:after="0"/>
        <w:jc w:val="left"/>
        <w:rPr>
          <w:sz w:val="24"/>
          <w:szCs w:val="24"/>
        </w:rPr>
      </w:pPr>
    </w:p>
    <w:p w:rsidR="00AC24A8" w:rsidRDefault="00AC24A8" w:rsidP="00AC24A8">
      <w:pPr>
        <w:spacing w:after="0"/>
        <w:jc w:val="left"/>
        <w:rPr>
          <w:sz w:val="24"/>
          <w:szCs w:val="24"/>
        </w:rPr>
      </w:pPr>
    </w:p>
    <w:p w:rsidR="00AC24A8" w:rsidRPr="00AC24A8" w:rsidRDefault="00AC24A8" w:rsidP="00AC24A8">
      <w:pPr>
        <w:spacing w:after="0"/>
        <w:jc w:val="left"/>
        <w:rPr>
          <w:sz w:val="24"/>
          <w:szCs w:val="24"/>
        </w:rPr>
      </w:pPr>
    </w:p>
    <w:p w:rsidR="00B87FCF" w:rsidRPr="00D52906" w:rsidRDefault="00B87FCF" w:rsidP="00AC24A8">
      <w:pPr>
        <w:pStyle w:val="Akapitzlist"/>
        <w:numPr>
          <w:ilvl w:val="0"/>
          <w:numId w:val="12"/>
        </w:numPr>
        <w:spacing w:after="0"/>
        <w:jc w:val="left"/>
        <w:rPr>
          <w:sz w:val="24"/>
          <w:szCs w:val="24"/>
        </w:rPr>
      </w:pPr>
      <w:r w:rsidRPr="00D52906">
        <w:rPr>
          <w:sz w:val="24"/>
          <w:szCs w:val="24"/>
        </w:rPr>
        <w:lastRenderedPageBreak/>
        <w:t>organizowaniu i prowadzeniu działań na rzecz środowiska osób niepełnosprawnych poprzez organizowanie i prowadzenie rehabilitacji osób niepełnosprawnych, organizowanie i prowadzenie szkoleń, kursów, warsztatów dla członków rodzin osób niepełnosprawnych, opiekunów, kadry i wolontariuszy zaangażowanych w proces edukacji i rehabilitacji osób niepełnosprawnych.</w:t>
      </w:r>
    </w:p>
    <w:p w:rsidR="00D52906" w:rsidRPr="00D52906" w:rsidRDefault="00D52906" w:rsidP="00AC24A8">
      <w:pPr>
        <w:spacing w:after="0"/>
        <w:ind w:left="1069" w:firstLine="0"/>
        <w:jc w:val="center"/>
        <w:rPr>
          <w:sz w:val="24"/>
          <w:szCs w:val="24"/>
        </w:rPr>
      </w:pPr>
    </w:p>
    <w:p w:rsidR="00B87FCF" w:rsidRPr="00D52906" w:rsidRDefault="00B87FCF" w:rsidP="00AC24A8">
      <w:pPr>
        <w:spacing w:after="0"/>
        <w:ind w:left="1069" w:firstLine="0"/>
        <w:jc w:val="center"/>
        <w:rPr>
          <w:sz w:val="24"/>
          <w:szCs w:val="24"/>
        </w:rPr>
      </w:pPr>
      <w:r w:rsidRPr="00D52906">
        <w:rPr>
          <w:sz w:val="24"/>
          <w:szCs w:val="24"/>
        </w:rPr>
        <w:t>Rozdział III</w:t>
      </w:r>
    </w:p>
    <w:p w:rsidR="00B87FCF" w:rsidRDefault="00B87FCF" w:rsidP="00AC24A8">
      <w:pPr>
        <w:spacing w:after="0"/>
        <w:ind w:left="1069" w:firstLine="0"/>
        <w:jc w:val="center"/>
        <w:rPr>
          <w:b/>
          <w:sz w:val="24"/>
          <w:szCs w:val="24"/>
        </w:rPr>
      </w:pPr>
      <w:r w:rsidRPr="00D52906">
        <w:rPr>
          <w:b/>
          <w:sz w:val="24"/>
          <w:szCs w:val="24"/>
        </w:rPr>
        <w:t>Członkowie, ich prawa i obowiązki</w:t>
      </w:r>
    </w:p>
    <w:p w:rsidR="00AC24A8" w:rsidRPr="00D52906" w:rsidRDefault="00AC24A8" w:rsidP="00AC24A8">
      <w:pPr>
        <w:spacing w:after="0"/>
        <w:ind w:left="1069" w:firstLine="0"/>
        <w:jc w:val="center"/>
        <w:rPr>
          <w:b/>
          <w:sz w:val="24"/>
          <w:szCs w:val="24"/>
        </w:rPr>
      </w:pPr>
    </w:p>
    <w:p w:rsidR="00B87FCF" w:rsidRPr="00D52906" w:rsidRDefault="00B87FCF" w:rsidP="00AC24A8">
      <w:pPr>
        <w:spacing w:after="0"/>
        <w:ind w:left="1069" w:firstLine="0"/>
        <w:jc w:val="center"/>
        <w:rPr>
          <w:sz w:val="24"/>
          <w:szCs w:val="24"/>
        </w:rPr>
      </w:pPr>
      <w:r w:rsidRPr="00D52906">
        <w:rPr>
          <w:sz w:val="24"/>
          <w:szCs w:val="24"/>
        </w:rPr>
        <w:t>§ 8</w:t>
      </w:r>
    </w:p>
    <w:p w:rsidR="00B87FCF" w:rsidRPr="00D52906" w:rsidRDefault="00B87FCF" w:rsidP="00AC24A8">
      <w:pPr>
        <w:spacing w:after="0"/>
        <w:ind w:left="1069" w:firstLine="0"/>
        <w:jc w:val="left"/>
        <w:rPr>
          <w:sz w:val="24"/>
          <w:szCs w:val="24"/>
        </w:rPr>
      </w:pPr>
      <w:r w:rsidRPr="00D52906">
        <w:rPr>
          <w:sz w:val="24"/>
          <w:szCs w:val="24"/>
        </w:rPr>
        <w:t>Członkowie dzielą się na:</w:t>
      </w:r>
    </w:p>
    <w:p w:rsidR="00B87FCF" w:rsidRPr="00D52906" w:rsidRDefault="00B87FCF" w:rsidP="00AC24A8">
      <w:pPr>
        <w:pStyle w:val="Akapitzlist"/>
        <w:numPr>
          <w:ilvl w:val="0"/>
          <w:numId w:val="13"/>
        </w:numPr>
        <w:spacing w:after="0"/>
        <w:jc w:val="left"/>
        <w:rPr>
          <w:sz w:val="24"/>
          <w:szCs w:val="24"/>
        </w:rPr>
      </w:pPr>
      <w:r w:rsidRPr="00D52906">
        <w:rPr>
          <w:sz w:val="24"/>
          <w:szCs w:val="24"/>
        </w:rPr>
        <w:t>Zwyczajnych;</w:t>
      </w:r>
    </w:p>
    <w:p w:rsidR="00B87FCF" w:rsidRPr="00D52906" w:rsidRDefault="00B87FCF" w:rsidP="00AC24A8">
      <w:pPr>
        <w:pStyle w:val="Akapitzlist"/>
        <w:numPr>
          <w:ilvl w:val="0"/>
          <w:numId w:val="13"/>
        </w:numPr>
        <w:spacing w:after="0"/>
        <w:jc w:val="left"/>
        <w:rPr>
          <w:sz w:val="24"/>
          <w:szCs w:val="24"/>
        </w:rPr>
      </w:pPr>
      <w:r w:rsidRPr="00D52906">
        <w:rPr>
          <w:sz w:val="24"/>
          <w:szCs w:val="24"/>
        </w:rPr>
        <w:t>Honorowych</w:t>
      </w:r>
    </w:p>
    <w:p w:rsidR="00D52906" w:rsidRPr="00D52906" w:rsidRDefault="00D52906" w:rsidP="00AC24A8">
      <w:pPr>
        <w:pStyle w:val="Akapitzlist"/>
        <w:spacing w:after="0"/>
        <w:ind w:left="1429" w:firstLine="0"/>
        <w:rPr>
          <w:sz w:val="24"/>
          <w:szCs w:val="24"/>
        </w:rPr>
      </w:pPr>
      <w:r w:rsidRPr="00D52906">
        <w:rPr>
          <w:sz w:val="24"/>
          <w:szCs w:val="24"/>
        </w:rPr>
        <w:t xml:space="preserve">                                                              </w:t>
      </w:r>
    </w:p>
    <w:p w:rsidR="00B87FCF" w:rsidRPr="00D52906" w:rsidRDefault="00B87FCF" w:rsidP="00AC24A8">
      <w:pPr>
        <w:pStyle w:val="Akapitzlist"/>
        <w:spacing w:after="0"/>
        <w:ind w:left="1429" w:firstLine="0"/>
        <w:jc w:val="center"/>
        <w:rPr>
          <w:sz w:val="24"/>
          <w:szCs w:val="24"/>
        </w:rPr>
      </w:pPr>
      <w:r w:rsidRPr="00D52906">
        <w:rPr>
          <w:sz w:val="24"/>
          <w:szCs w:val="24"/>
        </w:rPr>
        <w:t>§ 9</w:t>
      </w:r>
    </w:p>
    <w:p w:rsidR="00D52906" w:rsidRPr="00D52906" w:rsidRDefault="00D52906" w:rsidP="00AC24A8">
      <w:pPr>
        <w:pStyle w:val="Akapitzlist"/>
        <w:spacing w:after="0"/>
        <w:ind w:left="1429" w:firstLine="0"/>
        <w:jc w:val="center"/>
        <w:rPr>
          <w:sz w:val="24"/>
          <w:szCs w:val="24"/>
        </w:rPr>
      </w:pPr>
    </w:p>
    <w:p w:rsidR="00B87FCF" w:rsidRPr="00D52906" w:rsidRDefault="00B87FCF" w:rsidP="00AC24A8">
      <w:pPr>
        <w:pStyle w:val="Akapitzlist"/>
        <w:numPr>
          <w:ilvl w:val="0"/>
          <w:numId w:val="16"/>
        </w:numPr>
        <w:spacing w:after="0"/>
        <w:jc w:val="left"/>
        <w:rPr>
          <w:sz w:val="24"/>
          <w:szCs w:val="24"/>
        </w:rPr>
      </w:pPr>
      <w:r w:rsidRPr="00D52906">
        <w:rPr>
          <w:sz w:val="24"/>
          <w:szCs w:val="24"/>
        </w:rPr>
        <w:t>Członkiem zwyczajnym Stowarzyszenia może być każdy obywatel polski oraz osoba nieletnia, która ma ukończone 16 lat, posiada pisemną zgodę od prawnych opiekunów oraz złoży wypełnioną deklarację członkowską przyjętą przez Zarząd oddziału.</w:t>
      </w:r>
    </w:p>
    <w:p w:rsidR="00B87FCF" w:rsidRPr="00D52906" w:rsidRDefault="00B87FCF" w:rsidP="00AC24A8">
      <w:pPr>
        <w:pStyle w:val="Akapitzlist"/>
        <w:numPr>
          <w:ilvl w:val="0"/>
          <w:numId w:val="16"/>
        </w:numPr>
        <w:spacing w:after="0"/>
        <w:jc w:val="left"/>
        <w:rPr>
          <w:sz w:val="24"/>
          <w:szCs w:val="24"/>
        </w:rPr>
      </w:pPr>
      <w:r w:rsidRPr="00D52906">
        <w:rPr>
          <w:sz w:val="24"/>
          <w:szCs w:val="24"/>
        </w:rPr>
        <w:t>Członkiem zwyczajnym może być również cudzoziemiec mający miejsce zamieszkania na terytorium R</w:t>
      </w:r>
      <w:r w:rsidR="00C05F7D" w:rsidRPr="00D52906">
        <w:rPr>
          <w:sz w:val="24"/>
          <w:szCs w:val="24"/>
        </w:rPr>
        <w:t>zeczpospolitej Polskiej.</w:t>
      </w:r>
    </w:p>
    <w:p w:rsidR="00C05F7D" w:rsidRPr="00D52906" w:rsidRDefault="00C05F7D" w:rsidP="00AC24A8">
      <w:pPr>
        <w:pStyle w:val="Akapitzlist"/>
        <w:spacing w:after="0"/>
        <w:ind w:left="1489" w:firstLine="0"/>
        <w:jc w:val="left"/>
        <w:rPr>
          <w:sz w:val="24"/>
          <w:szCs w:val="24"/>
        </w:rPr>
      </w:pPr>
    </w:p>
    <w:p w:rsidR="00B87FCF" w:rsidRPr="00D52906" w:rsidRDefault="00B87FCF" w:rsidP="00AC24A8">
      <w:pPr>
        <w:pStyle w:val="Akapitzlist"/>
        <w:spacing w:after="0"/>
        <w:ind w:left="1489" w:firstLine="0"/>
        <w:jc w:val="center"/>
        <w:rPr>
          <w:sz w:val="24"/>
          <w:szCs w:val="24"/>
        </w:rPr>
      </w:pPr>
      <w:r w:rsidRPr="00D52906">
        <w:rPr>
          <w:sz w:val="24"/>
          <w:szCs w:val="24"/>
        </w:rPr>
        <w:t>§ 10</w:t>
      </w:r>
    </w:p>
    <w:p w:rsidR="00B87FCF" w:rsidRPr="00D52906" w:rsidRDefault="00C05F7D" w:rsidP="00AC24A8">
      <w:pPr>
        <w:spacing w:after="0"/>
        <w:jc w:val="left"/>
        <w:rPr>
          <w:sz w:val="24"/>
          <w:szCs w:val="24"/>
        </w:rPr>
      </w:pPr>
      <w:r w:rsidRPr="00D52906">
        <w:rPr>
          <w:sz w:val="24"/>
          <w:szCs w:val="24"/>
        </w:rPr>
        <w:t xml:space="preserve">        Członkowie zwyczajni mają prawo:</w:t>
      </w:r>
    </w:p>
    <w:p w:rsidR="00C05F7D" w:rsidRPr="00D52906" w:rsidRDefault="00C05F7D" w:rsidP="00AC24A8">
      <w:pPr>
        <w:pStyle w:val="Akapitzlist"/>
        <w:numPr>
          <w:ilvl w:val="0"/>
          <w:numId w:val="18"/>
        </w:numPr>
        <w:spacing w:after="0"/>
        <w:jc w:val="left"/>
        <w:rPr>
          <w:sz w:val="24"/>
          <w:szCs w:val="24"/>
        </w:rPr>
      </w:pPr>
      <w:r w:rsidRPr="00D52906">
        <w:rPr>
          <w:sz w:val="24"/>
          <w:szCs w:val="24"/>
        </w:rPr>
        <w:t>Wybierać i być wybierani do władz Stowarzyszenia;</w:t>
      </w:r>
    </w:p>
    <w:p w:rsidR="00C05F7D" w:rsidRPr="00D52906" w:rsidRDefault="00C05F7D" w:rsidP="00AC24A8">
      <w:pPr>
        <w:pStyle w:val="Akapitzlist"/>
        <w:numPr>
          <w:ilvl w:val="0"/>
          <w:numId w:val="18"/>
        </w:numPr>
        <w:spacing w:after="0"/>
        <w:jc w:val="left"/>
        <w:rPr>
          <w:sz w:val="24"/>
          <w:szCs w:val="24"/>
        </w:rPr>
      </w:pPr>
      <w:r w:rsidRPr="00D52906">
        <w:rPr>
          <w:sz w:val="24"/>
          <w:szCs w:val="24"/>
        </w:rPr>
        <w:t>Uczestniczyć w działalności Stowarzyszenia;</w:t>
      </w:r>
    </w:p>
    <w:p w:rsidR="00C05F7D" w:rsidRPr="00D52906" w:rsidRDefault="00C05F7D" w:rsidP="00AC24A8">
      <w:pPr>
        <w:pStyle w:val="Akapitzlist"/>
        <w:numPr>
          <w:ilvl w:val="0"/>
          <w:numId w:val="18"/>
        </w:numPr>
        <w:spacing w:after="0"/>
        <w:jc w:val="left"/>
        <w:rPr>
          <w:sz w:val="24"/>
          <w:szCs w:val="24"/>
        </w:rPr>
      </w:pPr>
      <w:r w:rsidRPr="00D52906">
        <w:rPr>
          <w:sz w:val="24"/>
          <w:szCs w:val="24"/>
        </w:rPr>
        <w:t>Zgłaszać wnioski i postulaty dotyczące działalności Stowarzyszenia;</w:t>
      </w:r>
    </w:p>
    <w:p w:rsidR="00C05F7D" w:rsidRPr="00AC24A8" w:rsidRDefault="00C05F7D" w:rsidP="00AC24A8">
      <w:pPr>
        <w:pStyle w:val="Akapitzlist"/>
        <w:numPr>
          <w:ilvl w:val="0"/>
          <w:numId w:val="18"/>
        </w:numPr>
        <w:spacing w:after="0"/>
        <w:jc w:val="left"/>
        <w:rPr>
          <w:sz w:val="24"/>
          <w:szCs w:val="24"/>
        </w:rPr>
      </w:pPr>
      <w:r w:rsidRPr="00D52906">
        <w:rPr>
          <w:sz w:val="24"/>
          <w:szCs w:val="24"/>
        </w:rPr>
        <w:t xml:space="preserve">Korzystać z pomocy Stowarzyszenia. </w:t>
      </w:r>
    </w:p>
    <w:p w:rsidR="00AC24A8" w:rsidRPr="00AC24A8" w:rsidRDefault="00C05F7D" w:rsidP="00AC24A8">
      <w:pPr>
        <w:spacing w:after="0"/>
        <w:ind w:firstLine="0"/>
        <w:jc w:val="center"/>
        <w:rPr>
          <w:sz w:val="24"/>
          <w:szCs w:val="24"/>
        </w:rPr>
      </w:pPr>
      <w:r w:rsidRPr="00AC24A8">
        <w:rPr>
          <w:sz w:val="24"/>
          <w:szCs w:val="24"/>
        </w:rPr>
        <w:t>§ 11</w:t>
      </w:r>
    </w:p>
    <w:p w:rsidR="00C05F7D" w:rsidRPr="00D52906" w:rsidRDefault="00C05F7D" w:rsidP="00AC24A8">
      <w:pPr>
        <w:pStyle w:val="Akapitzlist"/>
        <w:spacing w:after="0"/>
        <w:ind w:left="1429" w:firstLine="0"/>
        <w:jc w:val="left"/>
        <w:rPr>
          <w:sz w:val="24"/>
          <w:szCs w:val="24"/>
        </w:rPr>
      </w:pPr>
      <w:r w:rsidRPr="00D52906">
        <w:rPr>
          <w:sz w:val="24"/>
          <w:szCs w:val="24"/>
        </w:rPr>
        <w:t>Członkowie zwyczajni Stowarzyszenia są zobowiązani:</w:t>
      </w:r>
    </w:p>
    <w:p w:rsidR="00C05F7D" w:rsidRPr="00D52906" w:rsidRDefault="00C05F7D" w:rsidP="00AC24A8">
      <w:pPr>
        <w:pStyle w:val="Akapitzlist"/>
        <w:numPr>
          <w:ilvl w:val="0"/>
          <w:numId w:val="19"/>
        </w:numPr>
        <w:spacing w:after="0"/>
        <w:jc w:val="left"/>
        <w:rPr>
          <w:sz w:val="24"/>
          <w:szCs w:val="24"/>
        </w:rPr>
      </w:pPr>
      <w:r w:rsidRPr="00D52906">
        <w:rPr>
          <w:sz w:val="24"/>
          <w:szCs w:val="24"/>
        </w:rPr>
        <w:t>Realizować statutowe cele Stowarzyszenia;</w:t>
      </w:r>
    </w:p>
    <w:p w:rsidR="00C05F7D" w:rsidRPr="00D52906" w:rsidRDefault="00C05F7D" w:rsidP="00AC24A8">
      <w:pPr>
        <w:pStyle w:val="Akapitzlist"/>
        <w:numPr>
          <w:ilvl w:val="0"/>
          <w:numId w:val="19"/>
        </w:numPr>
        <w:spacing w:after="0"/>
        <w:jc w:val="left"/>
        <w:rPr>
          <w:sz w:val="24"/>
          <w:szCs w:val="24"/>
        </w:rPr>
      </w:pPr>
      <w:r w:rsidRPr="00D52906">
        <w:rPr>
          <w:sz w:val="24"/>
          <w:szCs w:val="24"/>
        </w:rPr>
        <w:t>Przestrzegać postanowień statutu i uchwały Stowarzyszenia;</w:t>
      </w:r>
    </w:p>
    <w:p w:rsidR="00C05F7D" w:rsidRPr="00D52906" w:rsidRDefault="00C05F7D" w:rsidP="00AC24A8">
      <w:pPr>
        <w:pStyle w:val="Akapitzlist"/>
        <w:numPr>
          <w:ilvl w:val="0"/>
          <w:numId w:val="19"/>
        </w:numPr>
        <w:spacing w:after="0"/>
        <w:jc w:val="left"/>
        <w:rPr>
          <w:sz w:val="24"/>
          <w:szCs w:val="24"/>
        </w:rPr>
      </w:pPr>
      <w:r w:rsidRPr="00D52906">
        <w:rPr>
          <w:sz w:val="24"/>
          <w:szCs w:val="24"/>
        </w:rPr>
        <w:t>Regularnie wpłacać składki członkowskie.</w:t>
      </w:r>
    </w:p>
    <w:p w:rsidR="00C05F7D" w:rsidRPr="00D52906" w:rsidRDefault="00C05F7D" w:rsidP="00AC24A8">
      <w:pPr>
        <w:pStyle w:val="Akapitzlist"/>
        <w:spacing w:after="0"/>
        <w:ind w:left="1789" w:firstLine="0"/>
        <w:jc w:val="left"/>
        <w:rPr>
          <w:sz w:val="24"/>
          <w:szCs w:val="24"/>
        </w:rPr>
      </w:pPr>
    </w:p>
    <w:p w:rsidR="00C05F7D" w:rsidRPr="00D52906" w:rsidRDefault="00C05F7D" w:rsidP="00AC24A8">
      <w:pPr>
        <w:pStyle w:val="Akapitzlist"/>
        <w:spacing w:after="0"/>
        <w:ind w:left="1789" w:firstLine="0"/>
        <w:rPr>
          <w:sz w:val="24"/>
          <w:szCs w:val="24"/>
        </w:rPr>
      </w:pPr>
      <w:r w:rsidRPr="00D52906">
        <w:rPr>
          <w:sz w:val="24"/>
          <w:szCs w:val="24"/>
        </w:rPr>
        <w:t xml:space="preserve">                                                         § 12</w:t>
      </w:r>
    </w:p>
    <w:p w:rsidR="00C05F7D" w:rsidRPr="00D52906" w:rsidRDefault="00C05F7D" w:rsidP="00AC24A8">
      <w:pPr>
        <w:pStyle w:val="Akapitzlist"/>
        <w:spacing w:after="0"/>
        <w:ind w:left="1789" w:firstLine="0"/>
        <w:rPr>
          <w:sz w:val="24"/>
          <w:szCs w:val="24"/>
        </w:rPr>
      </w:pPr>
    </w:p>
    <w:p w:rsidR="00C05F7D" w:rsidRPr="00D52906" w:rsidRDefault="00AC24A8" w:rsidP="00AC24A8">
      <w:pPr>
        <w:spacing w:after="0"/>
        <w:ind w:firstLine="0"/>
        <w:rPr>
          <w:sz w:val="24"/>
          <w:szCs w:val="24"/>
        </w:rPr>
      </w:pPr>
      <w:r>
        <w:rPr>
          <w:sz w:val="24"/>
          <w:szCs w:val="24"/>
        </w:rPr>
        <w:t xml:space="preserve">       </w:t>
      </w:r>
      <w:r w:rsidR="00C05F7D" w:rsidRPr="00D52906">
        <w:rPr>
          <w:sz w:val="24"/>
          <w:szCs w:val="24"/>
        </w:rPr>
        <w:t>Skreślony.</w:t>
      </w:r>
    </w:p>
    <w:p w:rsidR="00C05F7D" w:rsidRPr="00D52906" w:rsidRDefault="00C05F7D" w:rsidP="00AC24A8">
      <w:pPr>
        <w:spacing w:after="0"/>
        <w:ind w:firstLine="0"/>
        <w:jc w:val="center"/>
        <w:rPr>
          <w:sz w:val="24"/>
          <w:szCs w:val="24"/>
        </w:rPr>
      </w:pPr>
      <w:r w:rsidRPr="00D52906">
        <w:rPr>
          <w:sz w:val="24"/>
          <w:szCs w:val="24"/>
        </w:rPr>
        <w:t xml:space="preserve">                     § 13</w:t>
      </w:r>
    </w:p>
    <w:p w:rsidR="00C05F7D" w:rsidRPr="00D52906" w:rsidRDefault="00C05F7D" w:rsidP="00AC24A8">
      <w:pPr>
        <w:pStyle w:val="Akapitzlist"/>
        <w:numPr>
          <w:ilvl w:val="0"/>
          <w:numId w:val="20"/>
        </w:numPr>
        <w:spacing w:after="0"/>
        <w:jc w:val="left"/>
        <w:rPr>
          <w:sz w:val="24"/>
          <w:szCs w:val="24"/>
        </w:rPr>
      </w:pPr>
      <w:r w:rsidRPr="00D52906">
        <w:rPr>
          <w:sz w:val="24"/>
          <w:szCs w:val="24"/>
        </w:rPr>
        <w:t>Członkiem honorowym Stowarzyszenia może zostać osoba fizyczna szczególnie zasłużona dla realizacji celów statutowych Stowarzyszenia.</w:t>
      </w:r>
    </w:p>
    <w:p w:rsidR="00C05F7D" w:rsidRPr="00D52906" w:rsidRDefault="00D73C1F" w:rsidP="00AC24A8">
      <w:pPr>
        <w:pStyle w:val="Akapitzlist"/>
        <w:numPr>
          <w:ilvl w:val="0"/>
          <w:numId w:val="20"/>
        </w:numPr>
        <w:spacing w:after="0"/>
        <w:jc w:val="left"/>
        <w:rPr>
          <w:sz w:val="24"/>
          <w:szCs w:val="24"/>
        </w:rPr>
      </w:pPr>
      <w:r w:rsidRPr="00D52906">
        <w:rPr>
          <w:sz w:val="24"/>
          <w:szCs w:val="24"/>
        </w:rPr>
        <w:t>Członko</w:t>
      </w:r>
      <w:r w:rsidR="00C05F7D" w:rsidRPr="00D52906">
        <w:rPr>
          <w:sz w:val="24"/>
          <w:szCs w:val="24"/>
        </w:rPr>
        <w:t xml:space="preserve">stwo </w:t>
      </w:r>
      <w:r w:rsidRPr="00D52906">
        <w:rPr>
          <w:sz w:val="24"/>
          <w:szCs w:val="24"/>
        </w:rPr>
        <w:t>honorowe nadaje Walne Zebranie na wniosek Zarządu. Członek honorowy posiada wszystkie prawa członka zwyczajnego, a ponadto jest zwolniony z obowiązku płacenia składek członkowskich.</w:t>
      </w:r>
    </w:p>
    <w:p w:rsidR="00C05F7D" w:rsidRPr="00D52906" w:rsidRDefault="00D73C1F" w:rsidP="00AC24A8">
      <w:pPr>
        <w:spacing w:after="0"/>
        <w:ind w:firstLine="0"/>
        <w:jc w:val="center"/>
        <w:rPr>
          <w:sz w:val="24"/>
          <w:szCs w:val="24"/>
        </w:rPr>
      </w:pPr>
      <w:r w:rsidRPr="00D52906">
        <w:rPr>
          <w:sz w:val="24"/>
          <w:szCs w:val="24"/>
        </w:rPr>
        <w:t xml:space="preserve">                   § 14</w:t>
      </w:r>
    </w:p>
    <w:p w:rsidR="00D73C1F" w:rsidRPr="00D52906" w:rsidRDefault="00AC24A8" w:rsidP="00AC24A8">
      <w:pPr>
        <w:spacing w:after="0"/>
        <w:ind w:firstLine="0"/>
        <w:jc w:val="left"/>
        <w:rPr>
          <w:sz w:val="24"/>
          <w:szCs w:val="24"/>
        </w:rPr>
      </w:pPr>
      <w:r>
        <w:rPr>
          <w:sz w:val="24"/>
          <w:szCs w:val="24"/>
        </w:rPr>
        <w:t xml:space="preserve">       </w:t>
      </w:r>
      <w:r w:rsidR="00D73C1F" w:rsidRPr="00D52906">
        <w:rPr>
          <w:sz w:val="24"/>
          <w:szCs w:val="24"/>
        </w:rPr>
        <w:t>Członkostwo w Stowarzyszeniu ustaje na skutek:</w:t>
      </w:r>
    </w:p>
    <w:p w:rsidR="00D73C1F" w:rsidRPr="00D52906" w:rsidRDefault="00D73C1F" w:rsidP="00AC24A8">
      <w:pPr>
        <w:pStyle w:val="Akapitzlist"/>
        <w:numPr>
          <w:ilvl w:val="0"/>
          <w:numId w:val="21"/>
        </w:numPr>
        <w:spacing w:after="0"/>
        <w:jc w:val="left"/>
        <w:rPr>
          <w:sz w:val="24"/>
          <w:szCs w:val="24"/>
        </w:rPr>
      </w:pPr>
      <w:r w:rsidRPr="00D52906">
        <w:rPr>
          <w:sz w:val="24"/>
          <w:szCs w:val="24"/>
        </w:rPr>
        <w:t>Dobrowolnego wystąpienia zgłoszonego na piśmie do Zarządu;</w:t>
      </w:r>
    </w:p>
    <w:p w:rsidR="00D73C1F" w:rsidRPr="00D52906" w:rsidRDefault="00D73C1F" w:rsidP="00AC24A8">
      <w:pPr>
        <w:pStyle w:val="Akapitzlist"/>
        <w:numPr>
          <w:ilvl w:val="0"/>
          <w:numId w:val="21"/>
        </w:numPr>
        <w:spacing w:after="0"/>
        <w:jc w:val="left"/>
        <w:rPr>
          <w:sz w:val="24"/>
          <w:szCs w:val="24"/>
        </w:rPr>
      </w:pPr>
      <w:r w:rsidRPr="00D52906">
        <w:rPr>
          <w:sz w:val="24"/>
          <w:szCs w:val="24"/>
        </w:rPr>
        <w:t>Skreślenia przez Zarząd z powodu nie płacenia składek członkowskich przez okres 3 miesięcy, po uprzednim upomnieniu;</w:t>
      </w:r>
    </w:p>
    <w:p w:rsidR="00D73C1F" w:rsidRPr="00D52906" w:rsidRDefault="00D73C1F" w:rsidP="00AC24A8">
      <w:pPr>
        <w:pStyle w:val="Akapitzlist"/>
        <w:numPr>
          <w:ilvl w:val="0"/>
          <w:numId w:val="21"/>
        </w:numPr>
        <w:spacing w:after="0"/>
        <w:jc w:val="left"/>
        <w:rPr>
          <w:sz w:val="24"/>
          <w:szCs w:val="24"/>
        </w:rPr>
      </w:pPr>
      <w:r w:rsidRPr="00D52906">
        <w:rPr>
          <w:sz w:val="24"/>
          <w:szCs w:val="24"/>
        </w:rPr>
        <w:t>Wykluczenia uchwałą Zarządu z powodu nie przestrzegania postanowień statutu regulaminów i uchwał władz Stowarzyszenia lub działa na szkodę Stowarzyszenia;</w:t>
      </w:r>
    </w:p>
    <w:p w:rsidR="00D73C1F" w:rsidRPr="00D52906" w:rsidRDefault="00D73C1F" w:rsidP="00AC24A8">
      <w:pPr>
        <w:pStyle w:val="Akapitzlist"/>
        <w:numPr>
          <w:ilvl w:val="0"/>
          <w:numId w:val="21"/>
        </w:numPr>
        <w:spacing w:after="0"/>
        <w:jc w:val="left"/>
        <w:rPr>
          <w:sz w:val="24"/>
          <w:szCs w:val="24"/>
        </w:rPr>
      </w:pPr>
      <w:r w:rsidRPr="00D52906">
        <w:rPr>
          <w:sz w:val="24"/>
          <w:szCs w:val="24"/>
        </w:rPr>
        <w:t>Utraty osobowości prawnej przez członka wspierającego – osobę prawną;</w:t>
      </w:r>
    </w:p>
    <w:p w:rsidR="00D73C1F" w:rsidRPr="00D52906" w:rsidRDefault="00D73C1F" w:rsidP="00AC24A8">
      <w:pPr>
        <w:pStyle w:val="Akapitzlist"/>
        <w:numPr>
          <w:ilvl w:val="0"/>
          <w:numId w:val="21"/>
        </w:numPr>
        <w:spacing w:after="0"/>
        <w:jc w:val="left"/>
        <w:rPr>
          <w:sz w:val="24"/>
          <w:szCs w:val="24"/>
        </w:rPr>
      </w:pPr>
      <w:r w:rsidRPr="00D52906">
        <w:rPr>
          <w:sz w:val="24"/>
          <w:szCs w:val="24"/>
        </w:rPr>
        <w:t>Skazania prawomocnym wyrokiem Sądu za popełnienie umyślnego przestępstwa;</w:t>
      </w:r>
    </w:p>
    <w:p w:rsidR="00D73C1F" w:rsidRPr="00D52906" w:rsidRDefault="00D73C1F" w:rsidP="00AC24A8">
      <w:pPr>
        <w:pStyle w:val="Akapitzlist"/>
        <w:numPr>
          <w:ilvl w:val="0"/>
          <w:numId w:val="21"/>
        </w:numPr>
        <w:spacing w:after="0"/>
        <w:jc w:val="left"/>
        <w:rPr>
          <w:sz w:val="24"/>
          <w:szCs w:val="24"/>
        </w:rPr>
      </w:pPr>
      <w:r w:rsidRPr="00D52906">
        <w:rPr>
          <w:sz w:val="24"/>
          <w:szCs w:val="24"/>
        </w:rPr>
        <w:t>Ubezwłasnowolnienia całkowitego lub śmierci członka Stowarzyszenia.</w:t>
      </w:r>
    </w:p>
    <w:p w:rsidR="00D73C1F" w:rsidRPr="00D52906" w:rsidRDefault="00D73C1F" w:rsidP="00AC24A8">
      <w:pPr>
        <w:pStyle w:val="Akapitzlist"/>
        <w:spacing w:after="0"/>
        <w:ind w:firstLine="0"/>
        <w:jc w:val="left"/>
        <w:rPr>
          <w:sz w:val="24"/>
          <w:szCs w:val="24"/>
        </w:rPr>
      </w:pPr>
    </w:p>
    <w:p w:rsidR="00D73C1F" w:rsidRPr="00D52906" w:rsidRDefault="00D73C1F" w:rsidP="00AC24A8">
      <w:pPr>
        <w:pStyle w:val="Akapitzlist"/>
        <w:spacing w:after="0"/>
        <w:ind w:firstLine="0"/>
        <w:jc w:val="center"/>
        <w:rPr>
          <w:sz w:val="24"/>
          <w:szCs w:val="24"/>
        </w:rPr>
      </w:pPr>
      <w:r w:rsidRPr="00D52906">
        <w:rPr>
          <w:sz w:val="24"/>
          <w:szCs w:val="24"/>
        </w:rPr>
        <w:t>Rozdział IV</w:t>
      </w:r>
    </w:p>
    <w:p w:rsidR="00D73C1F" w:rsidRPr="00D52906" w:rsidRDefault="00D73C1F" w:rsidP="00AC24A8">
      <w:pPr>
        <w:pStyle w:val="Akapitzlist"/>
        <w:spacing w:after="0"/>
        <w:ind w:firstLine="0"/>
        <w:jc w:val="center"/>
        <w:rPr>
          <w:sz w:val="24"/>
          <w:szCs w:val="24"/>
        </w:rPr>
      </w:pPr>
    </w:p>
    <w:p w:rsidR="00D73C1F" w:rsidRPr="00D52906" w:rsidRDefault="00D73C1F" w:rsidP="00AC24A8">
      <w:pPr>
        <w:pStyle w:val="Akapitzlist"/>
        <w:spacing w:after="0"/>
        <w:ind w:firstLine="0"/>
        <w:jc w:val="center"/>
        <w:rPr>
          <w:b/>
          <w:sz w:val="24"/>
          <w:szCs w:val="24"/>
        </w:rPr>
      </w:pPr>
      <w:r w:rsidRPr="00D52906">
        <w:rPr>
          <w:b/>
          <w:sz w:val="24"/>
          <w:szCs w:val="24"/>
        </w:rPr>
        <w:t>Władze Stowarzyszenia</w:t>
      </w:r>
    </w:p>
    <w:p w:rsidR="00D73C1F" w:rsidRPr="00D52906" w:rsidRDefault="00D73C1F" w:rsidP="00AC24A8">
      <w:pPr>
        <w:pStyle w:val="Akapitzlist"/>
        <w:spacing w:after="0"/>
        <w:ind w:firstLine="0"/>
        <w:jc w:val="center"/>
        <w:rPr>
          <w:b/>
          <w:sz w:val="24"/>
          <w:szCs w:val="24"/>
        </w:rPr>
      </w:pPr>
    </w:p>
    <w:p w:rsidR="00D73C1F" w:rsidRPr="00D52906" w:rsidRDefault="00D73C1F" w:rsidP="00AC24A8">
      <w:pPr>
        <w:pStyle w:val="Akapitzlist"/>
        <w:spacing w:after="0"/>
        <w:ind w:firstLine="0"/>
        <w:jc w:val="center"/>
        <w:rPr>
          <w:sz w:val="24"/>
          <w:szCs w:val="24"/>
        </w:rPr>
      </w:pPr>
      <w:r w:rsidRPr="00D52906">
        <w:rPr>
          <w:sz w:val="24"/>
          <w:szCs w:val="24"/>
        </w:rPr>
        <w:t>§ 15</w:t>
      </w:r>
    </w:p>
    <w:p w:rsidR="00D73C1F" w:rsidRPr="00D52906" w:rsidRDefault="00D73C1F" w:rsidP="00AC24A8">
      <w:pPr>
        <w:pStyle w:val="Akapitzlist"/>
        <w:spacing w:after="0"/>
        <w:ind w:firstLine="0"/>
        <w:jc w:val="center"/>
        <w:rPr>
          <w:sz w:val="24"/>
          <w:szCs w:val="24"/>
        </w:rPr>
      </w:pPr>
    </w:p>
    <w:p w:rsidR="00D73C1F" w:rsidRPr="00D52906" w:rsidRDefault="00D73C1F" w:rsidP="00AC24A8">
      <w:pPr>
        <w:pStyle w:val="Akapitzlist"/>
        <w:numPr>
          <w:ilvl w:val="0"/>
          <w:numId w:val="22"/>
        </w:numPr>
        <w:spacing w:after="0"/>
        <w:jc w:val="left"/>
        <w:rPr>
          <w:sz w:val="24"/>
          <w:szCs w:val="24"/>
        </w:rPr>
      </w:pPr>
      <w:r w:rsidRPr="00D52906">
        <w:rPr>
          <w:sz w:val="24"/>
          <w:szCs w:val="24"/>
        </w:rPr>
        <w:t>Naczelną władzą Stowarzyszenia są:</w:t>
      </w:r>
    </w:p>
    <w:p w:rsidR="00D73C1F" w:rsidRPr="00D52906" w:rsidRDefault="00D73C1F" w:rsidP="00AC24A8">
      <w:pPr>
        <w:pStyle w:val="Akapitzlist"/>
        <w:numPr>
          <w:ilvl w:val="0"/>
          <w:numId w:val="23"/>
        </w:numPr>
        <w:spacing w:after="0"/>
        <w:jc w:val="left"/>
        <w:rPr>
          <w:sz w:val="24"/>
          <w:szCs w:val="24"/>
        </w:rPr>
      </w:pPr>
      <w:r w:rsidRPr="00D52906">
        <w:rPr>
          <w:sz w:val="24"/>
          <w:szCs w:val="24"/>
        </w:rPr>
        <w:t>Zjazd Krajowy członków Stowarzyszenia;</w:t>
      </w:r>
    </w:p>
    <w:p w:rsidR="00D73C1F" w:rsidRPr="00D52906" w:rsidRDefault="00D73C1F" w:rsidP="00AC24A8">
      <w:pPr>
        <w:pStyle w:val="Akapitzlist"/>
        <w:numPr>
          <w:ilvl w:val="0"/>
          <w:numId w:val="23"/>
        </w:numPr>
        <w:spacing w:after="0"/>
        <w:jc w:val="left"/>
        <w:rPr>
          <w:sz w:val="24"/>
          <w:szCs w:val="24"/>
        </w:rPr>
      </w:pPr>
      <w:r w:rsidRPr="00D52906">
        <w:rPr>
          <w:sz w:val="24"/>
          <w:szCs w:val="24"/>
        </w:rPr>
        <w:t>Zarząd Krajowy</w:t>
      </w:r>
    </w:p>
    <w:p w:rsidR="00D73C1F" w:rsidRPr="00D52906" w:rsidRDefault="00D73C1F" w:rsidP="00AC24A8">
      <w:pPr>
        <w:pStyle w:val="Akapitzlist"/>
        <w:numPr>
          <w:ilvl w:val="0"/>
          <w:numId w:val="23"/>
        </w:numPr>
        <w:spacing w:after="0"/>
        <w:jc w:val="left"/>
        <w:rPr>
          <w:sz w:val="24"/>
          <w:szCs w:val="24"/>
        </w:rPr>
      </w:pPr>
      <w:r w:rsidRPr="00D52906">
        <w:rPr>
          <w:sz w:val="24"/>
          <w:szCs w:val="24"/>
        </w:rPr>
        <w:t>Krajowa Komisja Rewizyjna</w:t>
      </w:r>
    </w:p>
    <w:p w:rsidR="00D73C1F" w:rsidRPr="00D52906" w:rsidRDefault="00D73C1F" w:rsidP="00AC24A8">
      <w:pPr>
        <w:pStyle w:val="Akapitzlist"/>
        <w:numPr>
          <w:ilvl w:val="0"/>
          <w:numId w:val="22"/>
        </w:numPr>
        <w:spacing w:after="0"/>
        <w:jc w:val="left"/>
        <w:rPr>
          <w:sz w:val="24"/>
          <w:szCs w:val="24"/>
        </w:rPr>
      </w:pPr>
      <w:r w:rsidRPr="00D52906">
        <w:rPr>
          <w:sz w:val="24"/>
          <w:szCs w:val="24"/>
        </w:rPr>
        <w:t>Kadencja władz naczelnych stowarzyszenia trwa 5 lat;</w:t>
      </w:r>
    </w:p>
    <w:p w:rsidR="00D73C1F" w:rsidRDefault="00D73C1F" w:rsidP="00AC24A8">
      <w:pPr>
        <w:pStyle w:val="Akapitzlist"/>
        <w:numPr>
          <w:ilvl w:val="0"/>
          <w:numId w:val="22"/>
        </w:numPr>
        <w:spacing w:after="0"/>
        <w:jc w:val="left"/>
        <w:rPr>
          <w:sz w:val="24"/>
          <w:szCs w:val="24"/>
        </w:rPr>
      </w:pPr>
      <w:r w:rsidRPr="00D52906">
        <w:rPr>
          <w:sz w:val="24"/>
          <w:szCs w:val="24"/>
        </w:rPr>
        <w:t>Jeżeli statut nie stanowi inaczej, uchwały organów Stowarzyszenia zapadają zwykłą większością głosów przy obecności przynajmniej połowy członków organów uprawnionych do głosowania</w:t>
      </w:r>
      <w:r w:rsidR="00D52AF4" w:rsidRPr="00D52906">
        <w:rPr>
          <w:sz w:val="24"/>
          <w:szCs w:val="24"/>
        </w:rPr>
        <w:t>;</w:t>
      </w:r>
    </w:p>
    <w:p w:rsidR="00AC24A8" w:rsidRDefault="00AC24A8" w:rsidP="00AC24A8">
      <w:pPr>
        <w:spacing w:after="0"/>
        <w:jc w:val="left"/>
        <w:rPr>
          <w:sz w:val="24"/>
          <w:szCs w:val="24"/>
        </w:rPr>
      </w:pPr>
    </w:p>
    <w:p w:rsidR="00AC24A8" w:rsidRPr="00AC24A8" w:rsidRDefault="00AC24A8" w:rsidP="00AC24A8">
      <w:pPr>
        <w:spacing w:after="0"/>
        <w:jc w:val="left"/>
        <w:rPr>
          <w:sz w:val="24"/>
          <w:szCs w:val="24"/>
        </w:rPr>
      </w:pPr>
    </w:p>
    <w:p w:rsidR="00D52AF4" w:rsidRPr="00D52906" w:rsidRDefault="00D52AF4" w:rsidP="00AC24A8">
      <w:pPr>
        <w:pStyle w:val="Akapitzlist"/>
        <w:numPr>
          <w:ilvl w:val="0"/>
          <w:numId w:val="22"/>
        </w:numPr>
        <w:spacing w:after="0"/>
        <w:jc w:val="left"/>
        <w:rPr>
          <w:sz w:val="24"/>
          <w:szCs w:val="24"/>
        </w:rPr>
      </w:pPr>
      <w:r w:rsidRPr="00D52906">
        <w:rPr>
          <w:sz w:val="24"/>
          <w:szCs w:val="24"/>
        </w:rPr>
        <w:lastRenderedPageBreak/>
        <w:t>W przypadku wystąpienia wakatu w czasie trwania kadencji organ, w którym wystąpił wakat kooptuje spośród członków Stowarzyszenia nowego członka organu.</w:t>
      </w:r>
    </w:p>
    <w:p w:rsidR="00D52AF4" w:rsidRPr="00AC24A8" w:rsidRDefault="00D52AF4" w:rsidP="00AC24A8">
      <w:pPr>
        <w:spacing w:after="0"/>
        <w:ind w:firstLine="0"/>
        <w:jc w:val="center"/>
        <w:rPr>
          <w:sz w:val="24"/>
          <w:szCs w:val="24"/>
        </w:rPr>
      </w:pPr>
      <w:r w:rsidRPr="00AC24A8">
        <w:rPr>
          <w:sz w:val="24"/>
          <w:szCs w:val="24"/>
        </w:rPr>
        <w:t>§ 16</w:t>
      </w:r>
    </w:p>
    <w:p w:rsidR="00D52AF4" w:rsidRPr="00D52906" w:rsidRDefault="00D52AF4" w:rsidP="00AC24A8">
      <w:pPr>
        <w:pStyle w:val="Akapitzlist"/>
        <w:numPr>
          <w:ilvl w:val="0"/>
          <w:numId w:val="24"/>
        </w:numPr>
        <w:spacing w:after="0"/>
        <w:jc w:val="left"/>
        <w:rPr>
          <w:sz w:val="24"/>
          <w:szCs w:val="24"/>
        </w:rPr>
      </w:pPr>
      <w:r w:rsidRPr="00D52906">
        <w:rPr>
          <w:sz w:val="24"/>
          <w:szCs w:val="24"/>
        </w:rPr>
        <w:t>Najwyższą władzą Stowarzyszenia jest Zjazd Krajowy Członków Stowarzyszenia, w którym uczestniczą przedstawiciele oddziałów wybrani przez te oddziały, jako przedstawiciele na Zjazd Krajowy członków Stowarzyszenia.</w:t>
      </w:r>
    </w:p>
    <w:p w:rsidR="00D52AF4" w:rsidRPr="00D52906" w:rsidRDefault="00D52AF4" w:rsidP="00AC24A8">
      <w:pPr>
        <w:pStyle w:val="Akapitzlist"/>
        <w:numPr>
          <w:ilvl w:val="0"/>
          <w:numId w:val="24"/>
        </w:numPr>
        <w:spacing w:after="0"/>
        <w:jc w:val="left"/>
        <w:rPr>
          <w:sz w:val="24"/>
          <w:szCs w:val="24"/>
        </w:rPr>
      </w:pPr>
      <w:r w:rsidRPr="00D52906">
        <w:rPr>
          <w:sz w:val="24"/>
          <w:szCs w:val="24"/>
        </w:rPr>
        <w:t>Zjazd Krajowy Członków Stowarzyszenia może być zwyczajny lub nadzwyczajny</w:t>
      </w:r>
    </w:p>
    <w:p w:rsidR="00D52AF4" w:rsidRPr="00AC24A8" w:rsidRDefault="00D52AF4" w:rsidP="00AC24A8">
      <w:pPr>
        <w:spacing w:after="0"/>
        <w:ind w:firstLine="0"/>
        <w:jc w:val="left"/>
        <w:rPr>
          <w:sz w:val="24"/>
          <w:szCs w:val="24"/>
        </w:rPr>
      </w:pPr>
    </w:p>
    <w:p w:rsidR="00D52AF4" w:rsidRPr="00D52906" w:rsidRDefault="00D52AF4" w:rsidP="00AC24A8">
      <w:pPr>
        <w:pStyle w:val="Akapitzlist"/>
        <w:spacing w:after="0"/>
        <w:ind w:left="1440" w:firstLine="0"/>
        <w:jc w:val="center"/>
        <w:rPr>
          <w:sz w:val="24"/>
          <w:szCs w:val="24"/>
        </w:rPr>
      </w:pPr>
      <w:r w:rsidRPr="00D52906">
        <w:rPr>
          <w:sz w:val="24"/>
          <w:szCs w:val="24"/>
        </w:rPr>
        <w:t>§ 17</w:t>
      </w:r>
    </w:p>
    <w:p w:rsidR="00D52AF4" w:rsidRPr="00D52906" w:rsidRDefault="00D52AF4" w:rsidP="00AC24A8">
      <w:pPr>
        <w:pStyle w:val="Akapitzlist"/>
        <w:numPr>
          <w:ilvl w:val="0"/>
          <w:numId w:val="27"/>
        </w:numPr>
        <w:spacing w:after="0"/>
        <w:jc w:val="left"/>
        <w:rPr>
          <w:sz w:val="24"/>
          <w:szCs w:val="24"/>
        </w:rPr>
      </w:pPr>
      <w:r w:rsidRPr="00D52906">
        <w:rPr>
          <w:sz w:val="24"/>
          <w:szCs w:val="24"/>
        </w:rPr>
        <w:t>Zjazd Krajowy Członków Stowarzyszenia zwołuje zarząd Krajowy raz do toku jako Zjazd Sprawozdawczy, a raz na pięć lat jako Zjazd Sprawozdawczo – Wyborczy, informując na piśmie zarządy oddziałów o terminie oraz miejscu i proponowanym porządku obrad co najmniej 14 dni przed terminem Zjazdu Krajowego.</w:t>
      </w:r>
    </w:p>
    <w:p w:rsidR="00D52AF4" w:rsidRPr="00D52906" w:rsidRDefault="00D52AF4" w:rsidP="00AC24A8">
      <w:pPr>
        <w:pStyle w:val="Akapitzlist"/>
        <w:numPr>
          <w:ilvl w:val="0"/>
          <w:numId w:val="27"/>
        </w:numPr>
        <w:spacing w:after="0"/>
        <w:jc w:val="left"/>
        <w:rPr>
          <w:sz w:val="24"/>
          <w:szCs w:val="24"/>
        </w:rPr>
      </w:pPr>
      <w:r w:rsidRPr="00D52906">
        <w:rPr>
          <w:sz w:val="24"/>
          <w:szCs w:val="24"/>
        </w:rPr>
        <w:t>Do kompetencji Zjazdu Krajowego należą wszystkie decyzje niezastrzeżone dla innych organów stowarzyszenia w szczególności:</w:t>
      </w:r>
    </w:p>
    <w:p w:rsidR="00D52AF4" w:rsidRPr="00D52906" w:rsidRDefault="008D7AF0" w:rsidP="00AC24A8">
      <w:pPr>
        <w:pStyle w:val="Akapitzlist"/>
        <w:numPr>
          <w:ilvl w:val="0"/>
          <w:numId w:val="28"/>
        </w:numPr>
        <w:spacing w:after="0"/>
        <w:jc w:val="left"/>
        <w:rPr>
          <w:sz w:val="24"/>
          <w:szCs w:val="24"/>
        </w:rPr>
      </w:pPr>
      <w:r w:rsidRPr="00D52906">
        <w:rPr>
          <w:sz w:val="24"/>
          <w:szCs w:val="24"/>
        </w:rPr>
        <w:t>p</w:t>
      </w:r>
      <w:r w:rsidR="00D52AF4" w:rsidRPr="00D52906">
        <w:rPr>
          <w:sz w:val="24"/>
          <w:szCs w:val="24"/>
        </w:rPr>
        <w:t>odejmowanie uchwał w przedmiocie absolutorium dla zarządu krajowego;</w:t>
      </w:r>
    </w:p>
    <w:p w:rsidR="00D52AF4" w:rsidRPr="00D52906" w:rsidRDefault="008D7AF0" w:rsidP="00AC24A8">
      <w:pPr>
        <w:pStyle w:val="Akapitzlist"/>
        <w:numPr>
          <w:ilvl w:val="0"/>
          <w:numId w:val="28"/>
        </w:numPr>
        <w:spacing w:after="0"/>
        <w:jc w:val="left"/>
        <w:rPr>
          <w:sz w:val="24"/>
          <w:szCs w:val="24"/>
        </w:rPr>
      </w:pPr>
      <w:r w:rsidRPr="00D52906">
        <w:rPr>
          <w:sz w:val="24"/>
          <w:szCs w:val="24"/>
        </w:rPr>
        <w:t>w</w:t>
      </w:r>
      <w:r w:rsidR="00D52AF4" w:rsidRPr="00D52906">
        <w:rPr>
          <w:sz w:val="24"/>
          <w:szCs w:val="24"/>
        </w:rPr>
        <w:t>ybór prezesa Stowa</w:t>
      </w:r>
      <w:r w:rsidRPr="00D52906">
        <w:rPr>
          <w:sz w:val="24"/>
          <w:szCs w:val="24"/>
        </w:rPr>
        <w:t>rzyszenia i członków Zarządu Krajowego oraz Krajowej Komisji R</w:t>
      </w:r>
      <w:r w:rsidR="00D52AF4" w:rsidRPr="00D52906">
        <w:rPr>
          <w:sz w:val="24"/>
          <w:szCs w:val="24"/>
        </w:rPr>
        <w:t>ewizyjnej</w:t>
      </w:r>
      <w:r w:rsidRPr="00D52906">
        <w:rPr>
          <w:sz w:val="24"/>
          <w:szCs w:val="24"/>
        </w:rPr>
        <w:t>;</w:t>
      </w:r>
    </w:p>
    <w:p w:rsidR="008D7AF0" w:rsidRPr="00D52906" w:rsidRDefault="008D7AF0" w:rsidP="00AC24A8">
      <w:pPr>
        <w:pStyle w:val="Akapitzlist"/>
        <w:numPr>
          <w:ilvl w:val="0"/>
          <w:numId w:val="28"/>
        </w:numPr>
        <w:spacing w:after="0"/>
        <w:jc w:val="left"/>
        <w:rPr>
          <w:sz w:val="24"/>
          <w:szCs w:val="24"/>
        </w:rPr>
      </w:pPr>
      <w:r w:rsidRPr="00D52906">
        <w:rPr>
          <w:sz w:val="24"/>
          <w:szCs w:val="24"/>
        </w:rPr>
        <w:t>ustalenie wysokości składek członkowskich;</w:t>
      </w:r>
    </w:p>
    <w:p w:rsidR="008D7AF0" w:rsidRPr="00D52906" w:rsidRDefault="008D7AF0" w:rsidP="00AC24A8">
      <w:pPr>
        <w:pStyle w:val="Akapitzlist"/>
        <w:numPr>
          <w:ilvl w:val="0"/>
          <w:numId w:val="28"/>
        </w:numPr>
        <w:spacing w:after="0"/>
        <w:jc w:val="left"/>
        <w:rPr>
          <w:sz w:val="24"/>
          <w:szCs w:val="24"/>
        </w:rPr>
      </w:pPr>
      <w:r w:rsidRPr="00D52906">
        <w:rPr>
          <w:sz w:val="24"/>
          <w:szCs w:val="24"/>
        </w:rPr>
        <w:t>podejmowanie uchwał w sprawach zmiany statutu lub rozwiązania Stowarzyszenia;</w:t>
      </w:r>
    </w:p>
    <w:p w:rsidR="008D7AF0" w:rsidRPr="00D52906" w:rsidRDefault="008D7AF0" w:rsidP="00AC24A8">
      <w:pPr>
        <w:pStyle w:val="Akapitzlist"/>
        <w:numPr>
          <w:ilvl w:val="0"/>
          <w:numId w:val="28"/>
        </w:numPr>
        <w:spacing w:after="0"/>
        <w:jc w:val="left"/>
        <w:rPr>
          <w:sz w:val="24"/>
          <w:szCs w:val="24"/>
        </w:rPr>
      </w:pPr>
      <w:r w:rsidRPr="00D52906">
        <w:rPr>
          <w:sz w:val="24"/>
          <w:szCs w:val="24"/>
        </w:rPr>
        <w:t xml:space="preserve">rozpatrywanie </w:t>
      </w:r>
      <w:proofErr w:type="spellStart"/>
      <w:r w:rsidRPr="00D52906">
        <w:rPr>
          <w:sz w:val="24"/>
          <w:szCs w:val="24"/>
        </w:rPr>
        <w:t>odwołań</w:t>
      </w:r>
      <w:proofErr w:type="spellEnd"/>
      <w:r w:rsidRPr="00D52906">
        <w:rPr>
          <w:sz w:val="24"/>
          <w:szCs w:val="24"/>
        </w:rPr>
        <w:t xml:space="preserve"> od uchwał Zarządu. </w:t>
      </w:r>
    </w:p>
    <w:p w:rsidR="008D7AF0" w:rsidRPr="00D52906" w:rsidRDefault="008D7AF0" w:rsidP="00AC24A8">
      <w:pPr>
        <w:pStyle w:val="Akapitzlist"/>
        <w:spacing w:after="0"/>
        <w:ind w:left="1429" w:firstLine="0"/>
        <w:jc w:val="left"/>
        <w:rPr>
          <w:sz w:val="24"/>
          <w:szCs w:val="24"/>
        </w:rPr>
      </w:pPr>
    </w:p>
    <w:p w:rsidR="008D7AF0" w:rsidRPr="00AC24A8" w:rsidRDefault="008D7AF0" w:rsidP="00AC24A8">
      <w:pPr>
        <w:pStyle w:val="Akapitzlist"/>
        <w:spacing w:after="0"/>
        <w:ind w:left="1429" w:firstLine="0"/>
        <w:jc w:val="center"/>
        <w:rPr>
          <w:sz w:val="24"/>
          <w:szCs w:val="24"/>
        </w:rPr>
      </w:pPr>
      <w:r w:rsidRPr="00D52906">
        <w:rPr>
          <w:sz w:val="24"/>
          <w:szCs w:val="24"/>
        </w:rPr>
        <w:t>§ 18</w:t>
      </w:r>
    </w:p>
    <w:p w:rsidR="008D7AF0" w:rsidRPr="00D52906" w:rsidRDefault="008D7AF0" w:rsidP="00AC24A8">
      <w:pPr>
        <w:pStyle w:val="Akapitzlist"/>
        <w:spacing w:after="0"/>
        <w:ind w:left="1429" w:firstLine="0"/>
        <w:jc w:val="left"/>
        <w:rPr>
          <w:sz w:val="24"/>
          <w:szCs w:val="24"/>
        </w:rPr>
      </w:pPr>
      <w:r w:rsidRPr="00D52906">
        <w:rPr>
          <w:sz w:val="24"/>
          <w:szCs w:val="24"/>
        </w:rPr>
        <w:t>Nadzwyczajny zjazd Krajowy zwołuje Zarząd Krajowy:</w:t>
      </w:r>
    </w:p>
    <w:p w:rsidR="008D7AF0" w:rsidRPr="00D52906" w:rsidRDefault="008D7AF0" w:rsidP="00AC24A8">
      <w:pPr>
        <w:pStyle w:val="Akapitzlist"/>
        <w:numPr>
          <w:ilvl w:val="0"/>
          <w:numId w:val="29"/>
        </w:numPr>
        <w:spacing w:after="0"/>
        <w:jc w:val="left"/>
        <w:rPr>
          <w:sz w:val="24"/>
          <w:szCs w:val="24"/>
        </w:rPr>
      </w:pPr>
      <w:r w:rsidRPr="00D52906">
        <w:rPr>
          <w:sz w:val="24"/>
          <w:szCs w:val="24"/>
        </w:rPr>
        <w:t>Z własnej inicjatywy;</w:t>
      </w:r>
    </w:p>
    <w:p w:rsidR="008D7AF0" w:rsidRPr="00D52906" w:rsidRDefault="008D7AF0" w:rsidP="00AC24A8">
      <w:pPr>
        <w:pStyle w:val="Akapitzlist"/>
        <w:numPr>
          <w:ilvl w:val="0"/>
          <w:numId w:val="29"/>
        </w:numPr>
        <w:spacing w:after="0"/>
        <w:jc w:val="left"/>
        <w:rPr>
          <w:sz w:val="24"/>
          <w:szCs w:val="24"/>
        </w:rPr>
      </w:pPr>
      <w:r w:rsidRPr="00D52906">
        <w:rPr>
          <w:sz w:val="24"/>
          <w:szCs w:val="24"/>
        </w:rPr>
        <w:t>Na pisemny wniosek Krajowej Komisji Rewizyjnej;</w:t>
      </w:r>
    </w:p>
    <w:p w:rsidR="008D7AF0" w:rsidRPr="00D52906" w:rsidRDefault="008D7AF0" w:rsidP="00AC24A8">
      <w:pPr>
        <w:pStyle w:val="Akapitzlist"/>
        <w:numPr>
          <w:ilvl w:val="0"/>
          <w:numId w:val="29"/>
        </w:numPr>
        <w:spacing w:after="0"/>
        <w:jc w:val="left"/>
        <w:rPr>
          <w:sz w:val="24"/>
          <w:szCs w:val="24"/>
        </w:rPr>
      </w:pPr>
      <w:r w:rsidRPr="00D52906">
        <w:rPr>
          <w:sz w:val="24"/>
          <w:szCs w:val="24"/>
        </w:rPr>
        <w:t>Na pisemny wniosek co najmniej 1/3 członków zwyczajnych Stowarzyszenia;</w:t>
      </w:r>
    </w:p>
    <w:p w:rsidR="008D7AF0" w:rsidRPr="00D52906" w:rsidRDefault="008D7AF0" w:rsidP="00AC24A8">
      <w:pPr>
        <w:pStyle w:val="Akapitzlist"/>
        <w:numPr>
          <w:ilvl w:val="0"/>
          <w:numId w:val="29"/>
        </w:numPr>
        <w:spacing w:after="0"/>
        <w:jc w:val="left"/>
        <w:rPr>
          <w:sz w:val="24"/>
          <w:szCs w:val="24"/>
        </w:rPr>
      </w:pPr>
      <w:r w:rsidRPr="00D52906">
        <w:rPr>
          <w:sz w:val="24"/>
          <w:szCs w:val="24"/>
        </w:rPr>
        <w:t>Nadzwyczajne Walne Zebranie winno być zwołane w terminie 2 miesiąca od daty zgłoszenia wniosku i obradować nad sprawami, dla których zostało zwołane.</w:t>
      </w:r>
    </w:p>
    <w:p w:rsidR="008D7AF0" w:rsidRPr="00D52906" w:rsidRDefault="008D7AF0" w:rsidP="00AC24A8">
      <w:pPr>
        <w:pStyle w:val="Akapitzlist"/>
        <w:spacing w:after="0"/>
        <w:ind w:left="1789" w:firstLine="0"/>
        <w:jc w:val="left"/>
        <w:rPr>
          <w:sz w:val="24"/>
          <w:szCs w:val="24"/>
        </w:rPr>
      </w:pPr>
    </w:p>
    <w:p w:rsidR="008D7AF0" w:rsidRPr="00AC24A8" w:rsidRDefault="008D7AF0" w:rsidP="00AC24A8">
      <w:pPr>
        <w:pStyle w:val="Akapitzlist"/>
        <w:spacing w:after="0"/>
        <w:ind w:left="1789" w:firstLine="0"/>
        <w:jc w:val="center"/>
        <w:rPr>
          <w:sz w:val="24"/>
          <w:szCs w:val="24"/>
        </w:rPr>
      </w:pPr>
      <w:r w:rsidRPr="00D52906">
        <w:rPr>
          <w:sz w:val="24"/>
          <w:szCs w:val="24"/>
        </w:rPr>
        <w:t>§ 19</w:t>
      </w:r>
    </w:p>
    <w:p w:rsidR="008D7AF0" w:rsidRPr="00D52906" w:rsidRDefault="008D7AF0" w:rsidP="00AC24A8">
      <w:pPr>
        <w:pStyle w:val="Akapitzlist"/>
        <w:numPr>
          <w:ilvl w:val="0"/>
          <w:numId w:val="31"/>
        </w:numPr>
        <w:spacing w:after="0"/>
        <w:jc w:val="left"/>
        <w:rPr>
          <w:sz w:val="24"/>
          <w:szCs w:val="24"/>
        </w:rPr>
      </w:pPr>
      <w:r w:rsidRPr="00D52906">
        <w:rPr>
          <w:sz w:val="24"/>
          <w:szCs w:val="24"/>
        </w:rPr>
        <w:t>Zarząd kieruje bieżącą pracą Stowarzyszenia w okresie pomiędzy Zjazdami Krajowymi.</w:t>
      </w:r>
    </w:p>
    <w:p w:rsidR="008D7AF0" w:rsidRPr="00D52906" w:rsidRDefault="008D7AF0" w:rsidP="00AC24A8">
      <w:pPr>
        <w:pStyle w:val="Akapitzlist"/>
        <w:numPr>
          <w:ilvl w:val="0"/>
          <w:numId w:val="31"/>
        </w:numPr>
        <w:spacing w:after="0"/>
        <w:jc w:val="left"/>
        <w:rPr>
          <w:sz w:val="24"/>
          <w:szCs w:val="24"/>
        </w:rPr>
      </w:pPr>
      <w:r w:rsidRPr="00D52906">
        <w:rPr>
          <w:sz w:val="24"/>
          <w:szCs w:val="24"/>
        </w:rPr>
        <w:t>Zarząd liczy od trzech do pięciu</w:t>
      </w:r>
      <w:r w:rsidR="00AD1767" w:rsidRPr="00D52906">
        <w:rPr>
          <w:sz w:val="24"/>
          <w:szCs w:val="24"/>
        </w:rPr>
        <w:t xml:space="preserve"> członków, spośród których wybierany jest skarbnik.</w:t>
      </w:r>
    </w:p>
    <w:p w:rsidR="00AD1767" w:rsidRPr="00D52906" w:rsidRDefault="00AD1767" w:rsidP="00AC24A8">
      <w:pPr>
        <w:pStyle w:val="Akapitzlist"/>
        <w:numPr>
          <w:ilvl w:val="0"/>
          <w:numId w:val="31"/>
        </w:numPr>
        <w:spacing w:after="0"/>
        <w:jc w:val="left"/>
        <w:rPr>
          <w:sz w:val="24"/>
          <w:szCs w:val="24"/>
        </w:rPr>
      </w:pPr>
      <w:r w:rsidRPr="00D52906">
        <w:rPr>
          <w:sz w:val="24"/>
          <w:szCs w:val="24"/>
        </w:rPr>
        <w:t>W skład zarządu wchodzi wybierany przez Zjazd Krajowy prezes Stowarzyszenia.</w:t>
      </w:r>
    </w:p>
    <w:p w:rsidR="00AD1767" w:rsidRPr="00D52906" w:rsidRDefault="00AD1767" w:rsidP="00AC24A8">
      <w:pPr>
        <w:pStyle w:val="Akapitzlist"/>
        <w:numPr>
          <w:ilvl w:val="0"/>
          <w:numId w:val="31"/>
        </w:numPr>
        <w:spacing w:after="0"/>
        <w:jc w:val="left"/>
        <w:rPr>
          <w:sz w:val="24"/>
          <w:szCs w:val="24"/>
        </w:rPr>
      </w:pPr>
      <w:r w:rsidRPr="00D52906">
        <w:rPr>
          <w:sz w:val="24"/>
          <w:szCs w:val="24"/>
        </w:rPr>
        <w:t>Prezes zwołuje posiedzenia Zarządu Krajowego co najmniej raz na trzy miesiące.</w:t>
      </w:r>
    </w:p>
    <w:p w:rsidR="00AD1767" w:rsidRPr="00D52906" w:rsidRDefault="00AD1767" w:rsidP="00AC24A8">
      <w:pPr>
        <w:pStyle w:val="Akapitzlist"/>
        <w:spacing w:after="0"/>
        <w:ind w:left="1069" w:firstLine="0"/>
        <w:jc w:val="left"/>
        <w:rPr>
          <w:sz w:val="24"/>
          <w:szCs w:val="24"/>
        </w:rPr>
      </w:pPr>
    </w:p>
    <w:p w:rsidR="00AD1767" w:rsidRPr="00204A92" w:rsidRDefault="00AD1767" w:rsidP="00204A92">
      <w:pPr>
        <w:pStyle w:val="Akapitzlist"/>
        <w:spacing w:after="0"/>
        <w:ind w:left="1069" w:firstLine="0"/>
        <w:jc w:val="center"/>
        <w:rPr>
          <w:sz w:val="24"/>
          <w:szCs w:val="24"/>
        </w:rPr>
      </w:pPr>
      <w:r w:rsidRPr="00D52906">
        <w:rPr>
          <w:sz w:val="24"/>
          <w:szCs w:val="24"/>
        </w:rPr>
        <w:t>§ 20</w:t>
      </w:r>
    </w:p>
    <w:p w:rsidR="00AD1767" w:rsidRPr="00D52906" w:rsidRDefault="00AD1767" w:rsidP="00AC24A8">
      <w:pPr>
        <w:spacing w:after="0"/>
        <w:jc w:val="left"/>
        <w:rPr>
          <w:sz w:val="24"/>
          <w:szCs w:val="24"/>
        </w:rPr>
      </w:pPr>
      <w:r w:rsidRPr="00D52906">
        <w:rPr>
          <w:sz w:val="24"/>
          <w:szCs w:val="24"/>
        </w:rPr>
        <w:t>Do kompetencji Zarządu Krajowego należy:</w:t>
      </w:r>
    </w:p>
    <w:p w:rsidR="00AD1767" w:rsidRPr="00D52906" w:rsidRDefault="00AD1767" w:rsidP="00AC24A8">
      <w:pPr>
        <w:pStyle w:val="Akapitzlist"/>
        <w:numPr>
          <w:ilvl w:val="0"/>
          <w:numId w:val="32"/>
        </w:numPr>
        <w:spacing w:after="0"/>
        <w:jc w:val="left"/>
        <w:rPr>
          <w:sz w:val="24"/>
          <w:szCs w:val="24"/>
        </w:rPr>
      </w:pPr>
      <w:r w:rsidRPr="00D52906">
        <w:rPr>
          <w:sz w:val="24"/>
          <w:szCs w:val="24"/>
        </w:rPr>
        <w:t>Reprezentowanie Stowarzyszenia na zewnątrz i działanie w jego imieniu;</w:t>
      </w:r>
    </w:p>
    <w:p w:rsidR="00AD1767" w:rsidRPr="00D52906" w:rsidRDefault="00AD1767" w:rsidP="00AC24A8">
      <w:pPr>
        <w:pStyle w:val="Akapitzlist"/>
        <w:numPr>
          <w:ilvl w:val="0"/>
          <w:numId w:val="32"/>
        </w:numPr>
        <w:spacing w:after="0"/>
        <w:jc w:val="left"/>
        <w:rPr>
          <w:sz w:val="24"/>
          <w:szCs w:val="24"/>
        </w:rPr>
      </w:pPr>
      <w:r w:rsidRPr="00D52906">
        <w:rPr>
          <w:sz w:val="24"/>
          <w:szCs w:val="24"/>
        </w:rPr>
        <w:t>Dysponowanie majątkiem Stowarzyszenia w ramach uprawnień przyznanych przez Walne Zebranie;</w:t>
      </w:r>
    </w:p>
    <w:p w:rsidR="00AD1767" w:rsidRPr="00D52906" w:rsidRDefault="00AD1767" w:rsidP="00AC24A8">
      <w:pPr>
        <w:pStyle w:val="Akapitzlist"/>
        <w:spacing w:after="0"/>
        <w:ind w:left="1069" w:firstLine="0"/>
        <w:jc w:val="left"/>
        <w:rPr>
          <w:sz w:val="24"/>
          <w:szCs w:val="24"/>
        </w:rPr>
      </w:pPr>
      <w:r w:rsidRPr="00D52906">
        <w:rPr>
          <w:sz w:val="24"/>
          <w:szCs w:val="24"/>
        </w:rPr>
        <w:t xml:space="preserve">Realizowanie uchwał Walnego </w:t>
      </w:r>
    </w:p>
    <w:p w:rsidR="00AD1767" w:rsidRPr="00D52906" w:rsidRDefault="00AD1767" w:rsidP="00AC24A8">
      <w:pPr>
        <w:pStyle w:val="Akapitzlist"/>
        <w:numPr>
          <w:ilvl w:val="0"/>
          <w:numId w:val="32"/>
        </w:numPr>
        <w:spacing w:after="0"/>
        <w:jc w:val="left"/>
        <w:rPr>
          <w:sz w:val="24"/>
          <w:szCs w:val="24"/>
        </w:rPr>
      </w:pPr>
      <w:r w:rsidRPr="00D52906">
        <w:rPr>
          <w:sz w:val="24"/>
          <w:szCs w:val="24"/>
        </w:rPr>
        <w:t>Realizowanie uchwał Walnego Zebrania i uchwał Zarządu</w:t>
      </w:r>
    </w:p>
    <w:p w:rsidR="00AD1767" w:rsidRPr="00D52906" w:rsidRDefault="00AD1767" w:rsidP="00AC24A8">
      <w:pPr>
        <w:pStyle w:val="Akapitzlist"/>
        <w:numPr>
          <w:ilvl w:val="0"/>
          <w:numId w:val="32"/>
        </w:numPr>
        <w:spacing w:after="0"/>
        <w:jc w:val="left"/>
        <w:rPr>
          <w:sz w:val="24"/>
          <w:szCs w:val="24"/>
        </w:rPr>
      </w:pPr>
      <w:r w:rsidRPr="00D52906">
        <w:rPr>
          <w:sz w:val="24"/>
          <w:szCs w:val="24"/>
        </w:rPr>
        <w:t>Sporządzanie sprawozdań z działalności;</w:t>
      </w:r>
    </w:p>
    <w:p w:rsidR="00AD1767" w:rsidRPr="00D52906" w:rsidRDefault="00AD1767" w:rsidP="00AC24A8">
      <w:pPr>
        <w:pStyle w:val="Akapitzlist"/>
        <w:numPr>
          <w:ilvl w:val="0"/>
          <w:numId w:val="32"/>
        </w:numPr>
        <w:spacing w:after="0"/>
        <w:jc w:val="left"/>
        <w:rPr>
          <w:sz w:val="24"/>
          <w:szCs w:val="24"/>
        </w:rPr>
      </w:pPr>
      <w:r w:rsidRPr="00D52906">
        <w:rPr>
          <w:sz w:val="24"/>
          <w:szCs w:val="24"/>
        </w:rPr>
        <w:t>Uchwalanie planów działalności Stowarzyszenia;</w:t>
      </w:r>
    </w:p>
    <w:p w:rsidR="00AD1767" w:rsidRPr="00D52906" w:rsidRDefault="00AD1767" w:rsidP="00AC24A8">
      <w:pPr>
        <w:pStyle w:val="Akapitzlist"/>
        <w:numPr>
          <w:ilvl w:val="0"/>
          <w:numId w:val="32"/>
        </w:numPr>
        <w:spacing w:after="0"/>
        <w:jc w:val="left"/>
        <w:rPr>
          <w:sz w:val="24"/>
          <w:szCs w:val="24"/>
        </w:rPr>
      </w:pPr>
      <w:r w:rsidRPr="00D52906">
        <w:rPr>
          <w:sz w:val="24"/>
          <w:szCs w:val="24"/>
        </w:rPr>
        <w:t>Uchwalanie regulaminów wewnętrznych;</w:t>
      </w:r>
    </w:p>
    <w:p w:rsidR="00AD1767" w:rsidRPr="00D52906" w:rsidRDefault="00AD1767" w:rsidP="00AC24A8">
      <w:pPr>
        <w:pStyle w:val="Akapitzlist"/>
        <w:numPr>
          <w:ilvl w:val="0"/>
          <w:numId w:val="32"/>
        </w:numPr>
        <w:spacing w:after="0"/>
        <w:jc w:val="left"/>
        <w:rPr>
          <w:sz w:val="24"/>
          <w:szCs w:val="24"/>
        </w:rPr>
      </w:pPr>
      <w:r w:rsidRPr="00D52906">
        <w:rPr>
          <w:sz w:val="24"/>
          <w:szCs w:val="24"/>
        </w:rPr>
        <w:t>Zwoływanie Walnych Zebrań;</w:t>
      </w:r>
    </w:p>
    <w:p w:rsidR="00AD1767" w:rsidRPr="00D52906" w:rsidRDefault="00AD1767" w:rsidP="00AC24A8">
      <w:pPr>
        <w:pStyle w:val="Akapitzlist"/>
        <w:numPr>
          <w:ilvl w:val="0"/>
          <w:numId w:val="32"/>
        </w:numPr>
        <w:spacing w:after="0"/>
        <w:jc w:val="left"/>
        <w:rPr>
          <w:sz w:val="24"/>
          <w:szCs w:val="24"/>
        </w:rPr>
      </w:pPr>
      <w:r w:rsidRPr="00D52906">
        <w:rPr>
          <w:sz w:val="24"/>
          <w:szCs w:val="24"/>
        </w:rPr>
        <w:t>Rozpatrywanie sporów pomiędzy członkami, powstałych na tle działalności Stowarzyszenia;</w:t>
      </w:r>
    </w:p>
    <w:p w:rsidR="00AD1767" w:rsidRPr="00D52906" w:rsidRDefault="00AD1767" w:rsidP="00AC24A8">
      <w:pPr>
        <w:pStyle w:val="Akapitzlist"/>
        <w:numPr>
          <w:ilvl w:val="0"/>
          <w:numId w:val="32"/>
        </w:numPr>
        <w:spacing w:after="0"/>
        <w:jc w:val="left"/>
        <w:rPr>
          <w:sz w:val="24"/>
          <w:szCs w:val="24"/>
        </w:rPr>
      </w:pPr>
      <w:r w:rsidRPr="00D52906">
        <w:rPr>
          <w:sz w:val="24"/>
          <w:szCs w:val="24"/>
        </w:rPr>
        <w:t>Udzielanie pełnomocnictw dla członków Stowarzyszenia na mocy uchwał.</w:t>
      </w:r>
    </w:p>
    <w:p w:rsidR="00AD1767" w:rsidRPr="00D52906" w:rsidRDefault="00AD1767" w:rsidP="00AC24A8">
      <w:pPr>
        <w:pStyle w:val="Akapitzlist"/>
        <w:numPr>
          <w:ilvl w:val="0"/>
          <w:numId w:val="32"/>
        </w:numPr>
        <w:spacing w:after="0"/>
        <w:jc w:val="left"/>
        <w:rPr>
          <w:sz w:val="24"/>
          <w:szCs w:val="24"/>
        </w:rPr>
      </w:pPr>
      <w:r w:rsidRPr="00D52906">
        <w:rPr>
          <w:sz w:val="24"/>
          <w:szCs w:val="24"/>
        </w:rPr>
        <w:t xml:space="preserve">Powoływanie na terenie kraju na mocy uchwały poradni, punków </w:t>
      </w:r>
      <w:proofErr w:type="spellStart"/>
      <w:r w:rsidRPr="00D52906">
        <w:rPr>
          <w:sz w:val="24"/>
          <w:szCs w:val="24"/>
        </w:rPr>
        <w:t>konsultacyjno</w:t>
      </w:r>
      <w:proofErr w:type="spellEnd"/>
      <w:r w:rsidRPr="00D52906">
        <w:rPr>
          <w:sz w:val="24"/>
          <w:szCs w:val="24"/>
        </w:rPr>
        <w:t xml:space="preserve"> – informacyjnych, Centrum Przeciwdziałania Narkomanii, centrum profilaktycznych itp.;</w:t>
      </w:r>
    </w:p>
    <w:p w:rsidR="006544E8" w:rsidRPr="00204A92" w:rsidRDefault="006544E8" w:rsidP="00204A92">
      <w:pPr>
        <w:pStyle w:val="Akapitzlist"/>
        <w:numPr>
          <w:ilvl w:val="0"/>
          <w:numId w:val="32"/>
        </w:numPr>
        <w:spacing w:after="0"/>
        <w:jc w:val="left"/>
        <w:rPr>
          <w:sz w:val="24"/>
          <w:szCs w:val="24"/>
        </w:rPr>
      </w:pPr>
      <w:r w:rsidRPr="00D52906">
        <w:rPr>
          <w:sz w:val="24"/>
          <w:szCs w:val="24"/>
        </w:rPr>
        <w:t>Powoływanie na mocy uchwał kierowników placówek wymienionych w § 20 pkt. 10.</w:t>
      </w:r>
    </w:p>
    <w:p w:rsidR="006544E8" w:rsidRPr="00AC24A8" w:rsidRDefault="006544E8" w:rsidP="00AC24A8">
      <w:pPr>
        <w:pStyle w:val="Akapitzlist"/>
        <w:spacing w:after="0"/>
        <w:ind w:left="1069" w:firstLine="0"/>
        <w:jc w:val="center"/>
        <w:rPr>
          <w:sz w:val="24"/>
          <w:szCs w:val="24"/>
        </w:rPr>
      </w:pPr>
      <w:r w:rsidRPr="00D52906">
        <w:rPr>
          <w:sz w:val="24"/>
          <w:szCs w:val="24"/>
        </w:rPr>
        <w:t>§ 21</w:t>
      </w:r>
    </w:p>
    <w:p w:rsidR="006544E8" w:rsidRPr="00D52906" w:rsidRDefault="006544E8" w:rsidP="00AC24A8">
      <w:pPr>
        <w:pStyle w:val="Akapitzlist"/>
        <w:numPr>
          <w:ilvl w:val="0"/>
          <w:numId w:val="33"/>
        </w:numPr>
        <w:spacing w:after="0"/>
        <w:jc w:val="left"/>
        <w:rPr>
          <w:sz w:val="24"/>
          <w:szCs w:val="24"/>
        </w:rPr>
      </w:pPr>
      <w:r w:rsidRPr="00D52906">
        <w:rPr>
          <w:sz w:val="24"/>
          <w:szCs w:val="24"/>
        </w:rPr>
        <w:t>Prezes Stowarzyszenia Pomocy „ARKA NOEGO” kieruje pracą zarządu Krajowego, w razie jego nieobecności obowiązki przejmuje upoważniony przez Prezesa członek Zarządu.</w:t>
      </w:r>
    </w:p>
    <w:p w:rsidR="006544E8" w:rsidRPr="00D52906" w:rsidRDefault="006544E8" w:rsidP="00AC24A8">
      <w:pPr>
        <w:pStyle w:val="Akapitzlist"/>
        <w:numPr>
          <w:ilvl w:val="0"/>
          <w:numId w:val="33"/>
        </w:numPr>
        <w:spacing w:after="0"/>
        <w:jc w:val="left"/>
        <w:rPr>
          <w:sz w:val="24"/>
          <w:szCs w:val="24"/>
        </w:rPr>
      </w:pPr>
      <w:r w:rsidRPr="00D52906">
        <w:rPr>
          <w:sz w:val="24"/>
          <w:szCs w:val="24"/>
        </w:rPr>
        <w:t>Prezes zwołuje i przewodniczy posiedzeniu Zarządu.</w:t>
      </w:r>
    </w:p>
    <w:p w:rsidR="006544E8" w:rsidRPr="00204A92" w:rsidRDefault="006544E8" w:rsidP="00204A92">
      <w:pPr>
        <w:pStyle w:val="Akapitzlist"/>
        <w:numPr>
          <w:ilvl w:val="0"/>
          <w:numId w:val="33"/>
        </w:numPr>
        <w:spacing w:after="0"/>
        <w:jc w:val="left"/>
        <w:rPr>
          <w:sz w:val="24"/>
          <w:szCs w:val="24"/>
        </w:rPr>
      </w:pPr>
      <w:r w:rsidRPr="00D52906">
        <w:rPr>
          <w:sz w:val="24"/>
          <w:szCs w:val="24"/>
        </w:rPr>
        <w:t>Uchwały Zarządu zapadają zwykłą większością głosów. W przypadku równej ilości głosów „za” i „przecie: decyduje głos Prezesa.</w:t>
      </w:r>
    </w:p>
    <w:p w:rsidR="006544E8" w:rsidRPr="00D52906" w:rsidRDefault="006544E8" w:rsidP="00AC24A8">
      <w:pPr>
        <w:pStyle w:val="Akapitzlist"/>
        <w:spacing w:after="0"/>
        <w:ind w:left="1069" w:firstLine="0"/>
        <w:jc w:val="center"/>
        <w:rPr>
          <w:sz w:val="24"/>
          <w:szCs w:val="24"/>
        </w:rPr>
      </w:pPr>
      <w:r w:rsidRPr="00D52906">
        <w:rPr>
          <w:sz w:val="24"/>
          <w:szCs w:val="24"/>
        </w:rPr>
        <w:t>§ 22</w:t>
      </w:r>
    </w:p>
    <w:p w:rsidR="006544E8" w:rsidRDefault="00AC24A8" w:rsidP="00AC24A8">
      <w:pPr>
        <w:pStyle w:val="Akapitzlist"/>
        <w:numPr>
          <w:ilvl w:val="0"/>
          <w:numId w:val="40"/>
        </w:numPr>
        <w:spacing w:after="0"/>
        <w:rPr>
          <w:sz w:val="24"/>
          <w:szCs w:val="24"/>
        </w:rPr>
      </w:pPr>
      <w:r>
        <w:rPr>
          <w:sz w:val="24"/>
          <w:szCs w:val="24"/>
        </w:rPr>
        <w:t>Zarząd krajowy reprezentuje Stowarzyszenie na zewnątrz</w:t>
      </w:r>
    </w:p>
    <w:p w:rsidR="00AC24A8" w:rsidRDefault="00AC24A8" w:rsidP="00AC24A8">
      <w:pPr>
        <w:pStyle w:val="Akapitzlist"/>
        <w:numPr>
          <w:ilvl w:val="0"/>
          <w:numId w:val="40"/>
        </w:numPr>
        <w:spacing w:after="0"/>
        <w:rPr>
          <w:sz w:val="24"/>
          <w:szCs w:val="24"/>
        </w:rPr>
      </w:pPr>
      <w:r>
        <w:rPr>
          <w:sz w:val="24"/>
          <w:szCs w:val="24"/>
        </w:rPr>
        <w:t>Do składania oświadczeń majątkowych upoważnieni są</w:t>
      </w:r>
      <w:r w:rsidR="00204A92">
        <w:rPr>
          <w:sz w:val="24"/>
          <w:szCs w:val="24"/>
        </w:rPr>
        <w:t xml:space="preserve"> Prezes i drugi członek zarządu lub inni dwaj członkowie zarządu lub inni dwaj członkowie zarządu działający łącznie.</w:t>
      </w:r>
    </w:p>
    <w:p w:rsidR="00204A92" w:rsidRPr="00AC24A8" w:rsidRDefault="00204A92" w:rsidP="00204A92">
      <w:pPr>
        <w:pStyle w:val="Akapitzlist"/>
        <w:numPr>
          <w:ilvl w:val="0"/>
          <w:numId w:val="40"/>
        </w:numPr>
        <w:spacing w:after="0"/>
        <w:rPr>
          <w:sz w:val="24"/>
          <w:szCs w:val="24"/>
        </w:rPr>
      </w:pPr>
      <w:r>
        <w:rPr>
          <w:sz w:val="24"/>
          <w:szCs w:val="24"/>
        </w:rPr>
        <w:t xml:space="preserve">W sprawach nieposiadających charakteru majątkowego do składania oświadczeń woli upoważnieni są </w:t>
      </w:r>
      <w:r w:rsidRPr="00204A92">
        <w:rPr>
          <w:sz w:val="24"/>
          <w:szCs w:val="24"/>
        </w:rPr>
        <w:t>Prezes i drugi członek zarządu lub inni dwaj członkowie zarządu lub inni dwaj członkowie zarządu działający łącznie.</w:t>
      </w:r>
    </w:p>
    <w:p w:rsidR="00AC24A8" w:rsidRPr="00204A92" w:rsidRDefault="00204A92" w:rsidP="00204A92">
      <w:pPr>
        <w:spacing w:after="0"/>
        <w:ind w:firstLine="0"/>
        <w:jc w:val="center"/>
        <w:rPr>
          <w:sz w:val="24"/>
          <w:szCs w:val="24"/>
        </w:rPr>
      </w:pPr>
      <w:r w:rsidRPr="00204A92">
        <w:rPr>
          <w:sz w:val="24"/>
          <w:szCs w:val="24"/>
        </w:rPr>
        <w:t>§ 23</w:t>
      </w:r>
    </w:p>
    <w:p w:rsidR="00AC24A8" w:rsidRPr="00D52906" w:rsidRDefault="00AC24A8" w:rsidP="00AC24A8">
      <w:pPr>
        <w:pStyle w:val="Akapitzlist"/>
        <w:spacing w:after="0"/>
        <w:ind w:left="1069" w:firstLine="0"/>
        <w:jc w:val="center"/>
        <w:rPr>
          <w:sz w:val="24"/>
          <w:szCs w:val="24"/>
        </w:rPr>
      </w:pPr>
    </w:p>
    <w:p w:rsidR="006544E8" w:rsidRDefault="006544E8" w:rsidP="00AC24A8">
      <w:pPr>
        <w:spacing w:after="0"/>
        <w:jc w:val="left"/>
        <w:rPr>
          <w:sz w:val="24"/>
          <w:szCs w:val="24"/>
        </w:rPr>
      </w:pPr>
      <w:r w:rsidRPr="00D52906">
        <w:rPr>
          <w:sz w:val="24"/>
          <w:szCs w:val="24"/>
        </w:rPr>
        <w:t>Krajowa Komisja Rewizyjna składa się z trzech członków, spośród których wybiera się przewodniczącego.</w:t>
      </w:r>
    </w:p>
    <w:p w:rsidR="00204A92" w:rsidRPr="00D52906" w:rsidRDefault="00204A92" w:rsidP="00AC24A8">
      <w:pPr>
        <w:spacing w:after="0"/>
        <w:jc w:val="left"/>
        <w:rPr>
          <w:sz w:val="24"/>
          <w:szCs w:val="24"/>
        </w:rPr>
      </w:pPr>
    </w:p>
    <w:p w:rsidR="006544E8" w:rsidRPr="00D52906" w:rsidRDefault="006544E8" w:rsidP="00AC24A8">
      <w:pPr>
        <w:spacing w:after="0"/>
        <w:jc w:val="left"/>
        <w:rPr>
          <w:sz w:val="24"/>
          <w:szCs w:val="24"/>
        </w:rPr>
      </w:pPr>
      <w:r w:rsidRPr="00D52906">
        <w:rPr>
          <w:sz w:val="24"/>
          <w:szCs w:val="24"/>
        </w:rPr>
        <w:lastRenderedPageBreak/>
        <w:t>Do Komisji Rewizyjnej należy:</w:t>
      </w:r>
    </w:p>
    <w:p w:rsidR="006544E8" w:rsidRPr="00D52906" w:rsidRDefault="006544E8" w:rsidP="00AC24A8">
      <w:pPr>
        <w:pStyle w:val="Akapitzlist"/>
        <w:numPr>
          <w:ilvl w:val="0"/>
          <w:numId w:val="34"/>
        </w:numPr>
        <w:spacing w:after="0"/>
        <w:jc w:val="left"/>
        <w:rPr>
          <w:sz w:val="24"/>
          <w:szCs w:val="24"/>
        </w:rPr>
      </w:pPr>
      <w:r w:rsidRPr="00D52906">
        <w:rPr>
          <w:sz w:val="24"/>
          <w:szCs w:val="24"/>
        </w:rPr>
        <w:t>Kontrolowanie, co najmniej raz w roku całokształtu działalności Stowarzyszenia;</w:t>
      </w:r>
    </w:p>
    <w:p w:rsidR="006544E8" w:rsidRPr="00D52906" w:rsidRDefault="006544E8" w:rsidP="00AC24A8">
      <w:pPr>
        <w:pStyle w:val="Akapitzlist"/>
        <w:numPr>
          <w:ilvl w:val="0"/>
          <w:numId w:val="34"/>
        </w:numPr>
        <w:spacing w:after="0"/>
        <w:jc w:val="left"/>
        <w:rPr>
          <w:sz w:val="24"/>
          <w:szCs w:val="24"/>
        </w:rPr>
      </w:pPr>
      <w:r w:rsidRPr="00D52906">
        <w:rPr>
          <w:sz w:val="24"/>
          <w:szCs w:val="24"/>
        </w:rPr>
        <w:t>Występowanie do Zarządu z wnioskami wynikającymi z ustaleń kontroli i żądanie wyjaśnień;</w:t>
      </w:r>
    </w:p>
    <w:p w:rsidR="006544E8" w:rsidRPr="00D52906" w:rsidRDefault="006544E8" w:rsidP="00AC24A8">
      <w:pPr>
        <w:pStyle w:val="Akapitzlist"/>
        <w:numPr>
          <w:ilvl w:val="0"/>
          <w:numId w:val="34"/>
        </w:numPr>
        <w:spacing w:after="0"/>
        <w:jc w:val="left"/>
        <w:rPr>
          <w:sz w:val="24"/>
          <w:szCs w:val="24"/>
        </w:rPr>
      </w:pPr>
      <w:r w:rsidRPr="00D52906">
        <w:rPr>
          <w:sz w:val="24"/>
          <w:szCs w:val="24"/>
        </w:rPr>
        <w:t>Wnioskowanie o zwołanie nadzwyczajnego Walnego Zebrania;</w:t>
      </w:r>
    </w:p>
    <w:p w:rsidR="006544E8" w:rsidRPr="00D52906" w:rsidRDefault="006544E8" w:rsidP="00AC24A8">
      <w:pPr>
        <w:pStyle w:val="Akapitzlist"/>
        <w:numPr>
          <w:ilvl w:val="0"/>
          <w:numId w:val="34"/>
        </w:numPr>
        <w:spacing w:after="0"/>
        <w:jc w:val="left"/>
        <w:rPr>
          <w:sz w:val="24"/>
          <w:szCs w:val="24"/>
        </w:rPr>
      </w:pPr>
      <w:r w:rsidRPr="00D52906">
        <w:rPr>
          <w:sz w:val="24"/>
          <w:szCs w:val="24"/>
        </w:rPr>
        <w:t>Składanie Walnemu Zebraniu sprawozdań ze swej działalności oraz występowanie z wnioskiem w przedmiocie absolutorium dla ustępującego zarządu. Członkowie Komisji Rewizyjnej mogą brać udział w posiedzeniach zarządu z głosem doradczym.</w:t>
      </w:r>
    </w:p>
    <w:p w:rsidR="0054025A" w:rsidRPr="00D52906" w:rsidRDefault="0054025A" w:rsidP="00204A92">
      <w:pPr>
        <w:spacing w:after="0"/>
        <w:ind w:firstLine="0"/>
        <w:jc w:val="left"/>
        <w:rPr>
          <w:sz w:val="24"/>
          <w:szCs w:val="24"/>
        </w:rPr>
      </w:pPr>
    </w:p>
    <w:p w:rsidR="0054025A" w:rsidRPr="00D52906" w:rsidRDefault="0054025A" w:rsidP="00AC24A8">
      <w:pPr>
        <w:spacing w:after="0"/>
        <w:jc w:val="left"/>
        <w:rPr>
          <w:sz w:val="24"/>
          <w:szCs w:val="24"/>
        </w:rPr>
      </w:pPr>
    </w:p>
    <w:p w:rsidR="006544E8" w:rsidRPr="00D52906" w:rsidRDefault="006544E8" w:rsidP="00AC24A8">
      <w:pPr>
        <w:spacing w:after="0"/>
        <w:jc w:val="center"/>
        <w:rPr>
          <w:sz w:val="24"/>
          <w:szCs w:val="24"/>
        </w:rPr>
      </w:pPr>
      <w:r w:rsidRPr="00D52906">
        <w:rPr>
          <w:sz w:val="24"/>
          <w:szCs w:val="24"/>
        </w:rPr>
        <w:t>Rozdział V</w:t>
      </w:r>
    </w:p>
    <w:p w:rsidR="006544E8" w:rsidRPr="00D52906" w:rsidRDefault="006544E8" w:rsidP="00AC24A8">
      <w:pPr>
        <w:spacing w:after="0"/>
        <w:jc w:val="center"/>
        <w:rPr>
          <w:b/>
          <w:sz w:val="24"/>
          <w:szCs w:val="24"/>
        </w:rPr>
      </w:pPr>
      <w:r w:rsidRPr="00D52906">
        <w:rPr>
          <w:b/>
          <w:sz w:val="24"/>
          <w:szCs w:val="24"/>
        </w:rPr>
        <w:t>Majątek Stowarzyszenia</w:t>
      </w:r>
    </w:p>
    <w:p w:rsidR="006544E8" w:rsidRPr="00D52906" w:rsidRDefault="006544E8" w:rsidP="00AC24A8">
      <w:pPr>
        <w:spacing w:after="0"/>
        <w:jc w:val="center"/>
        <w:rPr>
          <w:sz w:val="24"/>
          <w:szCs w:val="24"/>
        </w:rPr>
      </w:pPr>
      <w:r w:rsidRPr="00D52906">
        <w:rPr>
          <w:sz w:val="24"/>
          <w:szCs w:val="24"/>
        </w:rPr>
        <w:t>§ 24</w:t>
      </w:r>
    </w:p>
    <w:p w:rsidR="006544E8" w:rsidRPr="00D52906" w:rsidRDefault="006544E8" w:rsidP="00AC24A8">
      <w:pPr>
        <w:spacing w:after="0"/>
        <w:ind w:firstLine="0"/>
        <w:rPr>
          <w:sz w:val="24"/>
          <w:szCs w:val="24"/>
        </w:rPr>
      </w:pPr>
    </w:p>
    <w:p w:rsidR="006544E8" w:rsidRPr="00D52906" w:rsidRDefault="0054025A" w:rsidP="00AC24A8">
      <w:pPr>
        <w:pStyle w:val="Akapitzlist"/>
        <w:numPr>
          <w:ilvl w:val="0"/>
          <w:numId w:val="35"/>
        </w:numPr>
        <w:spacing w:after="0"/>
        <w:jc w:val="left"/>
        <w:rPr>
          <w:sz w:val="24"/>
          <w:szCs w:val="24"/>
        </w:rPr>
      </w:pPr>
      <w:r w:rsidRPr="00D52906">
        <w:rPr>
          <w:sz w:val="24"/>
          <w:szCs w:val="24"/>
        </w:rPr>
        <w:t>Majątek Stowarzyszenia powstaje ze składek członkowskich, darowizn, spadków, zapisów, dochodów z własnej działalności, dochodów z majątku Stowarzyszenia oraz ofiarności publicznej.</w:t>
      </w:r>
    </w:p>
    <w:p w:rsidR="0054025A" w:rsidRPr="00D52906" w:rsidRDefault="0054025A" w:rsidP="00AC24A8">
      <w:pPr>
        <w:pStyle w:val="Akapitzlist"/>
        <w:numPr>
          <w:ilvl w:val="0"/>
          <w:numId w:val="35"/>
        </w:numPr>
        <w:spacing w:after="0"/>
        <w:jc w:val="left"/>
        <w:rPr>
          <w:sz w:val="24"/>
          <w:szCs w:val="24"/>
        </w:rPr>
      </w:pPr>
      <w:r w:rsidRPr="00D52906">
        <w:rPr>
          <w:sz w:val="24"/>
          <w:szCs w:val="24"/>
        </w:rPr>
        <w:t>Środki na realizację celów Stowarzyszenia i pokrycie kosztów działalności pochodzą z:</w:t>
      </w:r>
    </w:p>
    <w:p w:rsidR="0054025A" w:rsidRPr="00D52906" w:rsidRDefault="0054025A" w:rsidP="00AC24A8">
      <w:pPr>
        <w:pStyle w:val="Akapitzlist"/>
        <w:numPr>
          <w:ilvl w:val="0"/>
          <w:numId w:val="36"/>
        </w:numPr>
        <w:spacing w:after="0"/>
        <w:jc w:val="left"/>
        <w:rPr>
          <w:sz w:val="24"/>
          <w:szCs w:val="24"/>
        </w:rPr>
      </w:pPr>
      <w:r w:rsidRPr="00D52906">
        <w:rPr>
          <w:sz w:val="24"/>
          <w:szCs w:val="24"/>
        </w:rPr>
        <w:t>darowizn, subwencji i spadków krajowych i zagranicznych;</w:t>
      </w:r>
    </w:p>
    <w:p w:rsidR="0054025A" w:rsidRPr="00D52906" w:rsidRDefault="0054025A" w:rsidP="00AC24A8">
      <w:pPr>
        <w:pStyle w:val="Akapitzlist"/>
        <w:numPr>
          <w:ilvl w:val="0"/>
          <w:numId w:val="36"/>
        </w:numPr>
        <w:spacing w:after="0"/>
        <w:jc w:val="left"/>
        <w:rPr>
          <w:sz w:val="24"/>
          <w:szCs w:val="24"/>
        </w:rPr>
      </w:pPr>
      <w:r w:rsidRPr="00D52906">
        <w:rPr>
          <w:sz w:val="24"/>
          <w:szCs w:val="24"/>
        </w:rPr>
        <w:t>dotacji i subwencji oraz grantów;</w:t>
      </w:r>
    </w:p>
    <w:p w:rsidR="0054025A" w:rsidRPr="00D52906" w:rsidRDefault="0054025A" w:rsidP="00AC24A8">
      <w:pPr>
        <w:pStyle w:val="Akapitzlist"/>
        <w:numPr>
          <w:ilvl w:val="0"/>
          <w:numId w:val="36"/>
        </w:numPr>
        <w:spacing w:after="0"/>
        <w:jc w:val="left"/>
        <w:rPr>
          <w:sz w:val="24"/>
          <w:szCs w:val="24"/>
        </w:rPr>
      </w:pPr>
      <w:r w:rsidRPr="00D52906">
        <w:rPr>
          <w:sz w:val="24"/>
          <w:szCs w:val="24"/>
        </w:rPr>
        <w:t>dochodów z aktywów, nieruchomości oraz praw majątkowych, w szczególności papierów wartościowych i innych instrumentów finansowych dostępnych na rynku kapitałowym;</w:t>
      </w:r>
    </w:p>
    <w:p w:rsidR="0054025A" w:rsidRPr="00D52906" w:rsidRDefault="0054025A" w:rsidP="00AC24A8">
      <w:pPr>
        <w:pStyle w:val="Akapitzlist"/>
        <w:numPr>
          <w:ilvl w:val="0"/>
          <w:numId w:val="36"/>
        </w:numPr>
        <w:spacing w:after="0"/>
        <w:jc w:val="left"/>
        <w:rPr>
          <w:sz w:val="24"/>
          <w:szCs w:val="24"/>
        </w:rPr>
      </w:pPr>
      <w:r w:rsidRPr="00D52906">
        <w:rPr>
          <w:sz w:val="24"/>
          <w:szCs w:val="24"/>
        </w:rPr>
        <w:t>dochodów z darów, zbiórek i imprez publicznych;</w:t>
      </w:r>
    </w:p>
    <w:p w:rsidR="0054025A" w:rsidRPr="00D52906" w:rsidRDefault="0054025A" w:rsidP="00AC24A8">
      <w:pPr>
        <w:pStyle w:val="Akapitzlist"/>
        <w:numPr>
          <w:ilvl w:val="0"/>
          <w:numId w:val="36"/>
        </w:numPr>
        <w:spacing w:after="0"/>
        <w:jc w:val="left"/>
        <w:rPr>
          <w:sz w:val="24"/>
          <w:szCs w:val="24"/>
        </w:rPr>
      </w:pPr>
      <w:r w:rsidRPr="00D52906">
        <w:rPr>
          <w:sz w:val="24"/>
          <w:szCs w:val="24"/>
        </w:rPr>
        <w:t>odsetek i depozytów bankowych;</w:t>
      </w:r>
    </w:p>
    <w:p w:rsidR="0054025A" w:rsidRPr="00D52906" w:rsidRDefault="0054025A" w:rsidP="00AC24A8">
      <w:pPr>
        <w:pStyle w:val="Akapitzlist"/>
        <w:numPr>
          <w:ilvl w:val="0"/>
          <w:numId w:val="36"/>
        </w:numPr>
        <w:spacing w:after="0"/>
        <w:jc w:val="left"/>
        <w:rPr>
          <w:sz w:val="24"/>
          <w:szCs w:val="24"/>
        </w:rPr>
      </w:pPr>
      <w:r w:rsidRPr="00D52906">
        <w:rPr>
          <w:sz w:val="24"/>
          <w:szCs w:val="24"/>
        </w:rPr>
        <w:t>dochody z tytułu udziału w zyskach osób prawnych;</w:t>
      </w:r>
    </w:p>
    <w:p w:rsidR="0054025A" w:rsidRPr="00D52906" w:rsidRDefault="0054025A" w:rsidP="00AC24A8">
      <w:pPr>
        <w:pStyle w:val="Akapitzlist"/>
        <w:numPr>
          <w:ilvl w:val="0"/>
          <w:numId w:val="36"/>
        </w:numPr>
        <w:spacing w:after="0"/>
        <w:jc w:val="left"/>
        <w:rPr>
          <w:sz w:val="24"/>
          <w:szCs w:val="24"/>
        </w:rPr>
      </w:pPr>
      <w:r w:rsidRPr="00D52906">
        <w:rPr>
          <w:sz w:val="24"/>
          <w:szCs w:val="24"/>
        </w:rPr>
        <w:t>dochody z prowadzonej przez Stowarzyszenie działalności gospodarczej;</w:t>
      </w:r>
    </w:p>
    <w:p w:rsidR="0054025A" w:rsidRPr="00D52906" w:rsidRDefault="0054025A" w:rsidP="00AC24A8">
      <w:pPr>
        <w:pStyle w:val="Akapitzlist"/>
        <w:numPr>
          <w:ilvl w:val="0"/>
          <w:numId w:val="36"/>
        </w:numPr>
        <w:spacing w:after="0"/>
        <w:jc w:val="left"/>
        <w:rPr>
          <w:sz w:val="24"/>
          <w:szCs w:val="24"/>
        </w:rPr>
      </w:pPr>
      <w:r w:rsidRPr="00D52906">
        <w:rPr>
          <w:sz w:val="24"/>
          <w:szCs w:val="24"/>
        </w:rPr>
        <w:t>dochody z nawiązek sądowych.</w:t>
      </w:r>
    </w:p>
    <w:p w:rsidR="0054025A" w:rsidRPr="00D52906" w:rsidRDefault="0054025A" w:rsidP="00AC24A8">
      <w:pPr>
        <w:pStyle w:val="Akapitzlist"/>
        <w:spacing w:after="0"/>
        <w:ind w:left="1429" w:firstLine="0"/>
        <w:jc w:val="left"/>
        <w:rPr>
          <w:sz w:val="24"/>
          <w:szCs w:val="24"/>
        </w:rPr>
      </w:pPr>
    </w:p>
    <w:p w:rsidR="0054025A" w:rsidRPr="00D52906" w:rsidRDefault="0054025A" w:rsidP="00204A92">
      <w:pPr>
        <w:pStyle w:val="Akapitzlist"/>
        <w:spacing w:after="0"/>
        <w:ind w:left="1429" w:firstLine="0"/>
        <w:jc w:val="center"/>
        <w:rPr>
          <w:sz w:val="24"/>
          <w:szCs w:val="24"/>
        </w:rPr>
      </w:pPr>
      <w:r w:rsidRPr="00D52906">
        <w:rPr>
          <w:sz w:val="24"/>
          <w:szCs w:val="24"/>
        </w:rPr>
        <w:t>§ 25</w:t>
      </w:r>
    </w:p>
    <w:p w:rsidR="0054025A" w:rsidRPr="00D52906" w:rsidRDefault="0054025A" w:rsidP="00AC24A8">
      <w:pPr>
        <w:spacing w:after="0"/>
        <w:jc w:val="left"/>
        <w:rPr>
          <w:sz w:val="24"/>
          <w:szCs w:val="24"/>
        </w:rPr>
      </w:pPr>
      <w:r w:rsidRPr="00D52906">
        <w:rPr>
          <w:sz w:val="24"/>
          <w:szCs w:val="24"/>
        </w:rPr>
        <w:t>Zabronione jest:</w:t>
      </w:r>
    </w:p>
    <w:p w:rsidR="0054025A" w:rsidRPr="00D52906" w:rsidRDefault="0054025A" w:rsidP="00AC24A8">
      <w:pPr>
        <w:pStyle w:val="Akapitzlist"/>
        <w:numPr>
          <w:ilvl w:val="0"/>
          <w:numId w:val="37"/>
        </w:numPr>
        <w:spacing w:after="0"/>
        <w:jc w:val="left"/>
        <w:rPr>
          <w:sz w:val="24"/>
          <w:szCs w:val="24"/>
        </w:rPr>
      </w:pPr>
      <w:r w:rsidRPr="00D52906">
        <w:rPr>
          <w:sz w:val="24"/>
          <w:szCs w:val="24"/>
        </w:rPr>
        <w:t>Udzielanie pożyczek lub zabezpieczanie zobowiązań majątkiem Stowarzyszenia w stosunku do członków władz Stowarzyszenia, pracowników Stowarzyszenia oraz osób, z którymi członkowie władz oraz pracownicy stowarzyszenia pozostają w związku małżeńskim, w wspólnym pożyciu albo w stosunku pokrewieństwa lub powinowactwa w linii prostej, pokrewieństwa lub powinowactwa w linii bocznej do drugiego stopnia, alb</w:t>
      </w:r>
      <w:r w:rsidR="003823F1" w:rsidRPr="00D52906">
        <w:rPr>
          <w:sz w:val="24"/>
          <w:szCs w:val="24"/>
        </w:rPr>
        <w:t>o są</w:t>
      </w:r>
      <w:r w:rsidRPr="00D52906">
        <w:rPr>
          <w:sz w:val="24"/>
          <w:szCs w:val="24"/>
        </w:rPr>
        <w:t xml:space="preserve"> związani z tytułu przysposobienia, opieki lub kurateli zwanej dalej „osobami bliskimi”</w:t>
      </w:r>
      <w:r w:rsidR="003823F1" w:rsidRPr="00D52906">
        <w:rPr>
          <w:sz w:val="24"/>
          <w:szCs w:val="24"/>
        </w:rPr>
        <w:t>.</w:t>
      </w:r>
    </w:p>
    <w:p w:rsidR="003823F1" w:rsidRPr="00D52906" w:rsidRDefault="003823F1" w:rsidP="00AC24A8">
      <w:pPr>
        <w:pStyle w:val="Akapitzlist"/>
        <w:numPr>
          <w:ilvl w:val="0"/>
          <w:numId w:val="37"/>
        </w:numPr>
        <w:spacing w:after="0"/>
        <w:jc w:val="left"/>
        <w:rPr>
          <w:sz w:val="24"/>
          <w:szCs w:val="24"/>
        </w:rPr>
      </w:pPr>
      <w:r w:rsidRPr="00D52906">
        <w:rPr>
          <w:sz w:val="24"/>
          <w:szCs w:val="24"/>
        </w:rPr>
        <w:lastRenderedPageBreak/>
        <w:t>Przekazywanie majątku Stowarzyszenia na rzecz członków organów Stowarzyszenia, pracowników Stowarzyszenia oraz ich osób bliskich, na zasadach innych niż w stosunku do osób trzecich, w szczególności, jeśli przekazanie następuje bezpłatnie lub na preferencyjnych warunkach.</w:t>
      </w:r>
    </w:p>
    <w:p w:rsidR="003823F1" w:rsidRPr="00D52906" w:rsidRDefault="003823F1" w:rsidP="00AC24A8">
      <w:pPr>
        <w:pStyle w:val="Akapitzlist"/>
        <w:numPr>
          <w:ilvl w:val="0"/>
          <w:numId w:val="37"/>
        </w:numPr>
        <w:spacing w:after="0"/>
        <w:jc w:val="left"/>
        <w:rPr>
          <w:sz w:val="24"/>
          <w:szCs w:val="24"/>
        </w:rPr>
      </w:pPr>
      <w:r w:rsidRPr="00D52906">
        <w:rPr>
          <w:sz w:val="24"/>
          <w:szCs w:val="24"/>
        </w:rPr>
        <w:t>Wykorzystywanie majątku na rzecz członków organów Stowarzyszenia i/lub pracowników oraz ich osób bliskich na zasadach innych niż w stosunku do osób trzecich chyba, że wykorzystanie bezpośrednio wynika ze statutowego celu Stowarzyszenia.</w:t>
      </w:r>
    </w:p>
    <w:p w:rsidR="003823F1" w:rsidRPr="00D52906" w:rsidRDefault="003823F1" w:rsidP="00AC24A8">
      <w:pPr>
        <w:pStyle w:val="Akapitzlist"/>
        <w:numPr>
          <w:ilvl w:val="0"/>
          <w:numId w:val="37"/>
        </w:numPr>
        <w:spacing w:after="0"/>
        <w:jc w:val="left"/>
        <w:rPr>
          <w:sz w:val="24"/>
          <w:szCs w:val="24"/>
        </w:rPr>
      </w:pPr>
      <w:r w:rsidRPr="00D52906">
        <w:rPr>
          <w:sz w:val="24"/>
          <w:szCs w:val="24"/>
        </w:rPr>
        <w:t>Zakup na szczególnych zasadach towarów i/lub usług od podmiotów, w których korzyści materialne mogą osiągnąć członkowie władz Stowarzyszenia lub ich rodziny.</w:t>
      </w:r>
    </w:p>
    <w:p w:rsidR="003823F1" w:rsidRPr="00D52906" w:rsidRDefault="003823F1" w:rsidP="00AC24A8">
      <w:pPr>
        <w:pStyle w:val="Akapitzlist"/>
        <w:numPr>
          <w:ilvl w:val="0"/>
          <w:numId w:val="37"/>
        </w:numPr>
        <w:spacing w:after="0"/>
        <w:jc w:val="left"/>
        <w:rPr>
          <w:sz w:val="24"/>
          <w:szCs w:val="24"/>
        </w:rPr>
      </w:pPr>
      <w:r w:rsidRPr="00D52906">
        <w:rPr>
          <w:sz w:val="24"/>
          <w:szCs w:val="24"/>
        </w:rPr>
        <w:t>Zakup towarów lub usług od pomiotów. W których uczestniczą członkowie organizacji, członkowie jej organów lub pracownicy oraz ich osoby bliskie na zasadach innych niż w stosunku do osób trzecich lub po cenach wy</w:t>
      </w:r>
      <w:r w:rsidR="00204A92">
        <w:rPr>
          <w:sz w:val="24"/>
          <w:szCs w:val="24"/>
        </w:rPr>
        <w:t>ższych niż rynk</w:t>
      </w:r>
      <w:r w:rsidRPr="00D52906">
        <w:rPr>
          <w:sz w:val="24"/>
          <w:szCs w:val="24"/>
        </w:rPr>
        <w:t>owe.</w:t>
      </w:r>
    </w:p>
    <w:p w:rsidR="003823F1" w:rsidRPr="00D52906" w:rsidRDefault="003823F1" w:rsidP="00AC24A8">
      <w:pPr>
        <w:pStyle w:val="Akapitzlist"/>
        <w:spacing w:after="0"/>
        <w:ind w:left="1069" w:firstLine="0"/>
        <w:jc w:val="left"/>
        <w:rPr>
          <w:sz w:val="24"/>
          <w:szCs w:val="24"/>
        </w:rPr>
      </w:pPr>
    </w:p>
    <w:p w:rsidR="003823F1" w:rsidRPr="00204A92" w:rsidRDefault="003823F1" w:rsidP="00204A92">
      <w:pPr>
        <w:pStyle w:val="Akapitzlist"/>
        <w:spacing w:after="0"/>
        <w:ind w:left="1069" w:firstLine="0"/>
        <w:jc w:val="center"/>
        <w:rPr>
          <w:sz w:val="24"/>
          <w:szCs w:val="24"/>
        </w:rPr>
      </w:pPr>
      <w:r w:rsidRPr="00D52906">
        <w:rPr>
          <w:sz w:val="24"/>
          <w:szCs w:val="24"/>
        </w:rPr>
        <w:t>Rozdział VI</w:t>
      </w:r>
    </w:p>
    <w:p w:rsidR="003823F1" w:rsidRPr="00D52906" w:rsidRDefault="003823F1" w:rsidP="00AC24A8">
      <w:pPr>
        <w:pStyle w:val="Akapitzlist"/>
        <w:spacing w:after="0"/>
        <w:ind w:left="1069" w:firstLine="0"/>
        <w:jc w:val="center"/>
        <w:rPr>
          <w:b/>
          <w:sz w:val="24"/>
          <w:szCs w:val="24"/>
        </w:rPr>
      </w:pPr>
      <w:r w:rsidRPr="00D52906">
        <w:rPr>
          <w:b/>
          <w:sz w:val="24"/>
          <w:szCs w:val="24"/>
        </w:rPr>
        <w:t>Wykreślony</w:t>
      </w:r>
    </w:p>
    <w:p w:rsidR="003823F1" w:rsidRPr="00D52906" w:rsidRDefault="003823F1" w:rsidP="00AC24A8">
      <w:pPr>
        <w:pStyle w:val="Akapitzlist"/>
        <w:spacing w:after="0"/>
        <w:ind w:left="1069" w:firstLine="0"/>
        <w:jc w:val="center"/>
        <w:rPr>
          <w:sz w:val="24"/>
          <w:szCs w:val="24"/>
        </w:rPr>
      </w:pPr>
    </w:p>
    <w:p w:rsidR="003823F1" w:rsidRPr="00204A92" w:rsidRDefault="003823F1" w:rsidP="00204A92">
      <w:pPr>
        <w:pStyle w:val="Akapitzlist"/>
        <w:spacing w:after="0"/>
        <w:ind w:left="1069" w:firstLine="0"/>
        <w:jc w:val="center"/>
        <w:rPr>
          <w:sz w:val="24"/>
          <w:szCs w:val="24"/>
        </w:rPr>
      </w:pPr>
      <w:r w:rsidRPr="00D52906">
        <w:rPr>
          <w:sz w:val="24"/>
          <w:szCs w:val="24"/>
        </w:rPr>
        <w:t>Rozdział VII</w:t>
      </w:r>
    </w:p>
    <w:p w:rsidR="003823F1" w:rsidRPr="00D52906" w:rsidRDefault="003823F1" w:rsidP="00AC24A8">
      <w:pPr>
        <w:pStyle w:val="Akapitzlist"/>
        <w:spacing w:after="0"/>
        <w:ind w:left="1069" w:firstLine="0"/>
        <w:jc w:val="center"/>
        <w:rPr>
          <w:b/>
          <w:sz w:val="24"/>
          <w:szCs w:val="24"/>
        </w:rPr>
      </w:pPr>
      <w:r w:rsidRPr="00D52906">
        <w:rPr>
          <w:b/>
          <w:sz w:val="24"/>
          <w:szCs w:val="24"/>
        </w:rPr>
        <w:t>Postanowienia końcowe</w:t>
      </w:r>
    </w:p>
    <w:p w:rsidR="003823F1" w:rsidRPr="00D52906" w:rsidRDefault="003823F1" w:rsidP="00AC24A8">
      <w:pPr>
        <w:pStyle w:val="Akapitzlist"/>
        <w:spacing w:after="0"/>
        <w:ind w:left="1069" w:firstLine="0"/>
        <w:jc w:val="center"/>
        <w:rPr>
          <w:sz w:val="24"/>
          <w:szCs w:val="24"/>
        </w:rPr>
      </w:pPr>
    </w:p>
    <w:p w:rsidR="003823F1" w:rsidRPr="00D52906" w:rsidRDefault="003823F1" w:rsidP="00AC24A8">
      <w:pPr>
        <w:pStyle w:val="Akapitzlist"/>
        <w:spacing w:after="0"/>
        <w:ind w:left="1069" w:firstLine="0"/>
        <w:jc w:val="center"/>
        <w:rPr>
          <w:sz w:val="24"/>
          <w:szCs w:val="24"/>
        </w:rPr>
      </w:pPr>
      <w:r w:rsidRPr="00D52906">
        <w:rPr>
          <w:sz w:val="24"/>
          <w:szCs w:val="24"/>
        </w:rPr>
        <w:t>§ 39</w:t>
      </w:r>
    </w:p>
    <w:p w:rsidR="003823F1" w:rsidRPr="00D52906" w:rsidRDefault="003823F1" w:rsidP="00AC24A8">
      <w:pPr>
        <w:pStyle w:val="Akapitzlist"/>
        <w:spacing w:after="0"/>
        <w:ind w:left="1069" w:firstLine="0"/>
        <w:jc w:val="center"/>
        <w:rPr>
          <w:sz w:val="24"/>
          <w:szCs w:val="24"/>
        </w:rPr>
      </w:pPr>
    </w:p>
    <w:p w:rsidR="003823F1" w:rsidRPr="00D52906" w:rsidRDefault="003823F1" w:rsidP="00AC24A8">
      <w:pPr>
        <w:pStyle w:val="Akapitzlist"/>
        <w:numPr>
          <w:ilvl w:val="0"/>
          <w:numId w:val="38"/>
        </w:numPr>
        <w:spacing w:after="0"/>
        <w:jc w:val="left"/>
        <w:rPr>
          <w:sz w:val="24"/>
          <w:szCs w:val="24"/>
        </w:rPr>
      </w:pPr>
      <w:r w:rsidRPr="00D52906">
        <w:rPr>
          <w:sz w:val="24"/>
          <w:szCs w:val="24"/>
        </w:rPr>
        <w:t xml:space="preserve">Zniesienie Stowarzyszenia może nastąpić w drodze uchwały Walnego Zebrania członków Stowarzyszenia większością 2/3 głosów przy obecności, co najmniej połowy członków uprawnionych do głosowania w pierwszym terminie, w drugim terminie bez względu na liczbę obecnych. </w:t>
      </w:r>
    </w:p>
    <w:p w:rsidR="003823F1" w:rsidRPr="00204A92" w:rsidRDefault="003823F1" w:rsidP="00204A92">
      <w:pPr>
        <w:pStyle w:val="Akapitzlist"/>
        <w:numPr>
          <w:ilvl w:val="0"/>
          <w:numId w:val="38"/>
        </w:numPr>
        <w:spacing w:after="0"/>
        <w:jc w:val="left"/>
        <w:rPr>
          <w:b/>
          <w:sz w:val="24"/>
          <w:szCs w:val="24"/>
        </w:rPr>
      </w:pPr>
      <w:r w:rsidRPr="00204A92">
        <w:rPr>
          <w:b/>
          <w:sz w:val="24"/>
          <w:szCs w:val="24"/>
        </w:rPr>
        <w:t>Wykreślony.</w:t>
      </w:r>
    </w:p>
    <w:p w:rsidR="003823F1" w:rsidRPr="00204A92" w:rsidRDefault="003823F1" w:rsidP="00204A92">
      <w:pPr>
        <w:pStyle w:val="Akapitzlist"/>
        <w:spacing w:after="0"/>
        <w:ind w:left="1429" w:firstLine="0"/>
        <w:jc w:val="center"/>
        <w:rPr>
          <w:sz w:val="24"/>
          <w:szCs w:val="24"/>
        </w:rPr>
      </w:pPr>
      <w:r w:rsidRPr="00D52906">
        <w:rPr>
          <w:sz w:val="24"/>
          <w:szCs w:val="24"/>
        </w:rPr>
        <w:t>§ 40</w:t>
      </w:r>
    </w:p>
    <w:p w:rsidR="0054025A" w:rsidRPr="00204A92" w:rsidRDefault="003823F1" w:rsidP="00204A92">
      <w:pPr>
        <w:pStyle w:val="Akapitzlist"/>
        <w:spacing w:after="0"/>
        <w:ind w:left="1429" w:firstLine="0"/>
        <w:jc w:val="left"/>
        <w:rPr>
          <w:sz w:val="24"/>
          <w:szCs w:val="24"/>
        </w:rPr>
      </w:pPr>
      <w:r w:rsidRPr="00D52906">
        <w:rPr>
          <w:sz w:val="24"/>
          <w:szCs w:val="24"/>
        </w:rPr>
        <w:t xml:space="preserve">Uchwałę w sprawie zmiany statutu lub rozwiązania się Stowarzyszenia podejmuje Walne Zebranie większością 2/3 głosów przy obecności, co najmniej połowy członków uprawnionych do głosowania w pierwszym terminie, w drugim terminie bez względu na liczbę obecnych. W przypadku rozwiązania się Stowarzyszenia Walne Zebranie powołuje Komisję Likwidacyjną i podejmuje uchwałę o przeznaczeniu majątku na inne </w:t>
      </w:r>
      <w:r w:rsidR="00204A92">
        <w:rPr>
          <w:sz w:val="24"/>
          <w:szCs w:val="24"/>
        </w:rPr>
        <w:t>proekologiczne cele</w:t>
      </w:r>
    </w:p>
    <w:p w:rsidR="00D52AF4" w:rsidRPr="00D52906" w:rsidRDefault="00D52AF4" w:rsidP="00204A92">
      <w:pPr>
        <w:spacing w:after="0"/>
        <w:ind w:firstLine="0"/>
        <w:jc w:val="left"/>
        <w:rPr>
          <w:sz w:val="24"/>
          <w:szCs w:val="24"/>
        </w:rPr>
      </w:pPr>
    </w:p>
    <w:p w:rsidR="00C05F7D" w:rsidRPr="00204A92" w:rsidRDefault="00C05F7D" w:rsidP="00204A92">
      <w:pPr>
        <w:spacing w:after="0"/>
        <w:ind w:firstLine="0"/>
        <w:jc w:val="left"/>
        <w:rPr>
          <w:sz w:val="24"/>
          <w:szCs w:val="24"/>
        </w:rPr>
      </w:pPr>
      <w:bookmarkStart w:id="0" w:name="_GoBack"/>
      <w:bookmarkEnd w:id="0"/>
    </w:p>
    <w:sectPr w:rsidR="00C05F7D" w:rsidRPr="00204A92" w:rsidSect="00D52906">
      <w:pgSz w:w="11906" w:h="16838"/>
      <w:pgMar w:top="720" w:right="720" w:bottom="720" w:left="720"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2A5"/>
    <w:multiLevelType w:val="hybridMultilevel"/>
    <w:tmpl w:val="099E6082"/>
    <w:lvl w:ilvl="0" w:tplc="DC24F4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6C27217"/>
    <w:multiLevelType w:val="hybridMultilevel"/>
    <w:tmpl w:val="CD748CB8"/>
    <w:lvl w:ilvl="0" w:tplc="1A36063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D837C7A"/>
    <w:multiLevelType w:val="hybridMultilevel"/>
    <w:tmpl w:val="416A058C"/>
    <w:lvl w:ilvl="0" w:tplc="BE78886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E324C7E"/>
    <w:multiLevelType w:val="hybridMultilevel"/>
    <w:tmpl w:val="0F64B9BA"/>
    <w:lvl w:ilvl="0" w:tplc="13C8507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5C13D0C"/>
    <w:multiLevelType w:val="hybridMultilevel"/>
    <w:tmpl w:val="538A549E"/>
    <w:lvl w:ilvl="0" w:tplc="FE8CDA8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8622D07"/>
    <w:multiLevelType w:val="hybridMultilevel"/>
    <w:tmpl w:val="C0A63DBA"/>
    <w:lvl w:ilvl="0" w:tplc="400EB6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A421712"/>
    <w:multiLevelType w:val="hybridMultilevel"/>
    <w:tmpl w:val="953A5AEC"/>
    <w:lvl w:ilvl="0" w:tplc="BF583E2C">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nsid w:val="1B2917EB"/>
    <w:multiLevelType w:val="hybridMultilevel"/>
    <w:tmpl w:val="A1F26C2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26C174FF"/>
    <w:multiLevelType w:val="hybridMultilevel"/>
    <w:tmpl w:val="0E426FA4"/>
    <w:lvl w:ilvl="0" w:tplc="1C0A22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7BB6370"/>
    <w:multiLevelType w:val="hybridMultilevel"/>
    <w:tmpl w:val="CE16CF98"/>
    <w:lvl w:ilvl="0" w:tplc="AF52853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5373B3"/>
    <w:multiLevelType w:val="hybridMultilevel"/>
    <w:tmpl w:val="03927496"/>
    <w:lvl w:ilvl="0" w:tplc="A552B7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35234946"/>
    <w:multiLevelType w:val="hybridMultilevel"/>
    <w:tmpl w:val="81762466"/>
    <w:lvl w:ilvl="0" w:tplc="8EDE6D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37DE0882"/>
    <w:multiLevelType w:val="hybridMultilevel"/>
    <w:tmpl w:val="CC24F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67394B"/>
    <w:multiLevelType w:val="hybridMultilevel"/>
    <w:tmpl w:val="AA7A8E44"/>
    <w:lvl w:ilvl="0" w:tplc="F96AFD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ACE3FA2"/>
    <w:multiLevelType w:val="hybridMultilevel"/>
    <w:tmpl w:val="53868FD8"/>
    <w:lvl w:ilvl="0" w:tplc="5E5421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D103E28"/>
    <w:multiLevelType w:val="hybridMultilevel"/>
    <w:tmpl w:val="82427EDE"/>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6">
    <w:nsid w:val="408573AE"/>
    <w:multiLevelType w:val="hybridMultilevel"/>
    <w:tmpl w:val="BE983D72"/>
    <w:lvl w:ilvl="0" w:tplc="33ACB71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466F5926"/>
    <w:multiLevelType w:val="hybridMultilevel"/>
    <w:tmpl w:val="8A7C2B1A"/>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8">
    <w:nsid w:val="46CC4901"/>
    <w:multiLevelType w:val="hybridMultilevel"/>
    <w:tmpl w:val="47004B0C"/>
    <w:lvl w:ilvl="0" w:tplc="8E82B304">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9">
    <w:nsid w:val="49EB0CB7"/>
    <w:multiLevelType w:val="hybridMultilevel"/>
    <w:tmpl w:val="35F8E608"/>
    <w:lvl w:ilvl="0" w:tplc="7D9C2740">
      <w:start w:val="1"/>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nsid w:val="4AAE2BD1"/>
    <w:multiLevelType w:val="hybridMultilevel"/>
    <w:tmpl w:val="45ECCBEC"/>
    <w:lvl w:ilvl="0" w:tplc="E460BA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4AFB3B98"/>
    <w:multiLevelType w:val="hybridMultilevel"/>
    <w:tmpl w:val="CF7662F0"/>
    <w:lvl w:ilvl="0" w:tplc="04150001">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22">
    <w:nsid w:val="4E1C48E3"/>
    <w:multiLevelType w:val="hybridMultilevel"/>
    <w:tmpl w:val="61F20912"/>
    <w:lvl w:ilvl="0" w:tplc="01B82C3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4F1356DC"/>
    <w:multiLevelType w:val="hybridMultilevel"/>
    <w:tmpl w:val="B23E78D8"/>
    <w:lvl w:ilvl="0" w:tplc="D77C334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523750D2"/>
    <w:multiLevelType w:val="hybridMultilevel"/>
    <w:tmpl w:val="460247CA"/>
    <w:lvl w:ilvl="0" w:tplc="2C8A1A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53BB03A9"/>
    <w:multiLevelType w:val="hybridMultilevel"/>
    <w:tmpl w:val="5FF83A8A"/>
    <w:lvl w:ilvl="0" w:tplc="1B143C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C5217C"/>
    <w:multiLevelType w:val="hybridMultilevel"/>
    <w:tmpl w:val="6562F762"/>
    <w:lvl w:ilvl="0" w:tplc="DBBEA93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7">
    <w:nsid w:val="5DF54700"/>
    <w:multiLevelType w:val="hybridMultilevel"/>
    <w:tmpl w:val="8496136C"/>
    <w:lvl w:ilvl="0" w:tplc="BB5645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5E3572F6"/>
    <w:multiLevelType w:val="hybridMultilevel"/>
    <w:tmpl w:val="1E8A166C"/>
    <w:lvl w:ilvl="0" w:tplc="C910E126">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9">
    <w:nsid w:val="634054A4"/>
    <w:multiLevelType w:val="hybridMultilevel"/>
    <w:tmpl w:val="FFB2F214"/>
    <w:lvl w:ilvl="0" w:tplc="AAC4B688">
      <w:start w:val="1"/>
      <w:numFmt w:val="decimal"/>
      <w:lvlText w:val="%1."/>
      <w:lvlJc w:val="left"/>
      <w:pPr>
        <w:ind w:left="1489" w:hanging="360"/>
      </w:pPr>
      <w:rPr>
        <w:rFonts w:hint="default"/>
      </w:rPr>
    </w:lvl>
    <w:lvl w:ilvl="1" w:tplc="04150019" w:tentative="1">
      <w:start w:val="1"/>
      <w:numFmt w:val="lowerLetter"/>
      <w:lvlText w:val="%2."/>
      <w:lvlJc w:val="left"/>
      <w:pPr>
        <w:ind w:left="2209" w:hanging="360"/>
      </w:pPr>
    </w:lvl>
    <w:lvl w:ilvl="2" w:tplc="0415001B" w:tentative="1">
      <w:start w:val="1"/>
      <w:numFmt w:val="lowerRoman"/>
      <w:lvlText w:val="%3."/>
      <w:lvlJc w:val="right"/>
      <w:pPr>
        <w:ind w:left="2929" w:hanging="180"/>
      </w:pPr>
    </w:lvl>
    <w:lvl w:ilvl="3" w:tplc="0415000F" w:tentative="1">
      <w:start w:val="1"/>
      <w:numFmt w:val="decimal"/>
      <w:lvlText w:val="%4."/>
      <w:lvlJc w:val="left"/>
      <w:pPr>
        <w:ind w:left="3649" w:hanging="360"/>
      </w:pPr>
    </w:lvl>
    <w:lvl w:ilvl="4" w:tplc="04150019" w:tentative="1">
      <w:start w:val="1"/>
      <w:numFmt w:val="lowerLetter"/>
      <w:lvlText w:val="%5."/>
      <w:lvlJc w:val="left"/>
      <w:pPr>
        <w:ind w:left="4369" w:hanging="360"/>
      </w:pPr>
    </w:lvl>
    <w:lvl w:ilvl="5" w:tplc="0415001B" w:tentative="1">
      <w:start w:val="1"/>
      <w:numFmt w:val="lowerRoman"/>
      <w:lvlText w:val="%6."/>
      <w:lvlJc w:val="right"/>
      <w:pPr>
        <w:ind w:left="5089" w:hanging="180"/>
      </w:pPr>
    </w:lvl>
    <w:lvl w:ilvl="6" w:tplc="0415000F" w:tentative="1">
      <w:start w:val="1"/>
      <w:numFmt w:val="decimal"/>
      <w:lvlText w:val="%7."/>
      <w:lvlJc w:val="left"/>
      <w:pPr>
        <w:ind w:left="5809" w:hanging="360"/>
      </w:pPr>
    </w:lvl>
    <w:lvl w:ilvl="7" w:tplc="04150019" w:tentative="1">
      <w:start w:val="1"/>
      <w:numFmt w:val="lowerLetter"/>
      <w:lvlText w:val="%8."/>
      <w:lvlJc w:val="left"/>
      <w:pPr>
        <w:ind w:left="6529" w:hanging="360"/>
      </w:pPr>
    </w:lvl>
    <w:lvl w:ilvl="8" w:tplc="0415001B" w:tentative="1">
      <w:start w:val="1"/>
      <w:numFmt w:val="lowerRoman"/>
      <w:lvlText w:val="%9."/>
      <w:lvlJc w:val="right"/>
      <w:pPr>
        <w:ind w:left="7249" w:hanging="180"/>
      </w:pPr>
    </w:lvl>
  </w:abstractNum>
  <w:abstractNum w:abstractNumId="30">
    <w:nsid w:val="652C25CF"/>
    <w:multiLevelType w:val="hybridMultilevel"/>
    <w:tmpl w:val="5BE8285C"/>
    <w:lvl w:ilvl="0" w:tplc="1BB8B71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6B027AE0"/>
    <w:multiLevelType w:val="hybridMultilevel"/>
    <w:tmpl w:val="329AA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323C1E"/>
    <w:multiLevelType w:val="hybridMultilevel"/>
    <w:tmpl w:val="ACA840F8"/>
    <w:lvl w:ilvl="0" w:tplc="2CB22390">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6C566EFA"/>
    <w:multiLevelType w:val="hybridMultilevel"/>
    <w:tmpl w:val="A39C3010"/>
    <w:lvl w:ilvl="0" w:tplc="BF66275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6C84486B"/>
    <w:multiLevelType w:val="hybridMultilevel"/>
    <w:tmpl w:val="ED80F52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74CB5789"/>
    <w:multiLevelType w:val="hybridMultilevel"/>
    <w:tmpl w:val="F9167D2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751875AA"/>
    <w:multiLevelType w:val="hybridMultilevel"/>
    <w:tmpl w:val="F620CB58"/>
    <w:lvl w:ilvl="0" w:tplc="AF7E21D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7977264F"/>
    <w:multiLevelType w:val="hybridMultilevel"/>
    <w:tmpl w:val="2B26D65A"/>
    <w:lvl w:ilvl="0" w:tplc="69600B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98F268B"/>
    <w:multiLevelType w:val="hybridMultilevel"/>
    <w:tmpl w:val="D938B3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7FD904AA"/>
    <w:multiLevelType w:val="hybridMultilevel"/>
    <w:tmpl w:val="60028ABC"/>
    <w:lvl w:ilvl="0" w:tplc="E65E28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23"/>
  </w:num>
  <w:num w:numId="3">
    <w:abstractNumId w:val="3"/>
  </w:num>
  <w:num w:numId="4">
    <w:abstractNumId w:val="9"/>
  </w:num>
  <w:num w:numId="5">
    <w:abstractNumId w:val="38"/>
  </w:num>
  <w:num w:numId="6">
    <w:abstractNumId w:val="17"/>
  </w:num>
  <w:num w:numId="7">
    <w:abstractNumId w:val="35"/>
  </w:num>
  <w:num w:numId="8">
    <w:abstractNumId w:val="26"/>
  </w:num>
  <w:num w:numId="9">
    <w:abstractNumId w:val="21"/>
  </w:num>
  <w:num w:numId="10">
    <w:abstractNumId w:val="34"/>
  </w:num>
  <w:num w:numId="11">
    <w:abstractNumId w:val="15"/>
  </w:num>
  <w:num w:numId="12">
    <w:abstractNumId w:val="7"/>
  </w:num>
  <w:num w:numId="13">
    <w:abstractNumId w:val="24"/>
  </w:num>
  <w:num w:numId="14">
    <w:abstractNumId w:val="6"/>
  </w:num>
  <w:num w:numId="15">
    <w:abstractNumId w:val="37"/>
  </w:num>
  <w:num w:numId="16">
    <w:abstractNumId w:val="29"/>
  </w:num>
  <w:num w:numId="17">
    <w:abstractNumId w:val="33"/>
  </w:num>
  <w:num w:numId="18">
    <w:abstractNumId w:val="5"/>
  </w:num>
  <w:num w:numId="19">
    <w:abstractNumId w:val="18"/>
  </w:num>
  <w:num w:numId="20">
    <w:abstractNumId w:val="31"/>
  </w:num>
  <w:num w:numId="21">
    <w:abstractNumId w:val="12"/>
  </w:num>
  <w:num w:numId="22">
    <w:abstractNumId w:val="25"/>
  </w:num>
  <w:num w:numId="23">
    <w:abstractNumId w:val="14"/>
  </w:num>
  <w:num w:numId="24">
    <w:abstractNumId w:val="13"/>
  </w:num>
  <w:num w:numId="25">
    <w:abstractNumId w:val="39"/>
  </w:num>
  <w:num w:numId="26">
    <w:abstractNumId w:val="11"/>
  </w:num>
  <w:num w:numId="27">
    <w:abstractNumId w:val="30"/>
  </w:num>
  <w:num w:numId="28">
    <w:abstractNumId w:val="2"/>
  </w:num>
  <w:num w:numId="29">
    <w:abstractNumId w:val="28"/>
  </w:num>
  <w:num w:numId="30">
    <w:abstractNumId w:val="19"/>
  </w:num>
  <w:num w:numId="31">
    <w:abstractNumId w:val="1"/>
  </w:num>
  <w:num w:numId="32">
    <w:abstractNumId w:val="0"/>
  </w:num>
  <w:num w:numId="33">
    <w:abstractNumId w:val="4"/>
  </w:num>
  <w:num w:numId="34">
    <w:abstractNumId w:val="27"/>
  </w:num>
  <w:num w:numId="35">
    <w:abstractNumId w:val="22"/>
  </w:num>
  <w:num w:numId="36">
    <w:abstractNumId w:val="16"/>
  </w:num>
  <w:num w:numId="37">
    <w:abstractNumId w:val="10"/>
  </w:num>
  <w:num w:numId="38">
    <w:abstractNumId w:val="32"/>
  </w:num>
  <w:num w:numId="39">
    <w:abstractNumId w:val="3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evenAndOddHeaders/>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73"/>
    <w:rsid w:val="000A7182"/>
    <w:rsid w:val="00204A92"/>
    <w:rsid w:val="0029125B"/>
    <w:rsid w:val="002C13F3"/>
    <w:rsid w:val="003823F1"/>
    <w:rsid w:val="0054025A"/>
    <w:rsid w:val="005E2460"/>
    <w:rsid w:val="006544E8"/>
    <w:rsid w:val="00683EF8"/>
    <w:rsid w:val="007A3A35"/>
    <w:rsid w:val="008C0027"/>
    <w:rsid w:val="008D7AF0"/>
    <w:rsid w:val="00997F63"/>
    <w:rsid w:val="009A58E4"/>
    <w:rsid w:val="009E3E74"/>
    <w:rsid w:val="00AC24A8"/>
    <w:rsid w:val="00AD1767"/>
    <w:rsid w:val="00AD53E0"/>
    <w:rsid w:val="00AE18A6"/>
    <w:rsid w:val="00B87FCF"/>
    <w:rsid w:val="00C05F7D"/>
    <w:rsid w:val="00C4631C"/>
    <w:rsid w:val="00D50EBD"/>
    <w:rsid w:val="00D52906"/>
    <w:rsid w:val="00D52AF4"/>
    <w:rsid w:val="00D73C1F"/>
    <w:rsid w:val="00FB3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3E74"/>
    <w:pPr>
      <w:ind w:left="720"/>
      <w:contextualSpacing/>
    </w:pPr>
  </w:style>
  <w:style w:type="character" w:styleId="Odwoaniedokomentarza">
    <w:name w:val="annotation reference"/>
    <w:basedOn w:val="Domylnaczcionkaakapitu"/>
    <w:uiPriority w:val="99"/>
    <w:semiHidden/>
    <w:unhideWhenUsed/>
    <w:rsid w:val="00997F63"/>
    <w:rPr>
      <w:sz w:val="16"/>
      <w:szCs w:val="16"/>
    </w:rPr>
  </w:style>
  <w:style w:type="paragraph" w:styleId="Tekstkomentarza">
    <w:name w:val="annotation text"/>
    <w:basedOn w:val="Normalny"/>
    <w:link w:val="TekstkomentarzaZnak"/>
    <w:uiPriority w:val="99"/>
    <w:semiHidden/>
    <w:unhideWhenUsed/>
    <w:rsid w:val="00997F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7F63"/>
    <w:rPr>
      <w:sz w:val="20"/>
      <w:szCs w:val="20"/>
    </w:rPr>
  </w:style>
  <w:style w:type="paragraph" w:styleId="Tematkomentarza">
    <w:name w:val="annotation subject"/>
    <w:basedOn w:val="Tekstkomentarza"/>
    <w:next w:val="Tekstkomentarza"/>
    <w:link w:val="TematkomentarzaZnak"/>
    <w:uiPriority w:val="99"/>
    <w:semiHidden/>
    <w:unhideWhenUsed/>
    <w:rsid w:val="00997F63"/>
    <w:rPr>
      <w:b/>
      <w:bCs/>
    </w:rPr>
  </w:style>
  <w:style w:type="character" w:customStyle="1" w:styleId="TematkomentarzaZnak">
    <w:name w:val="Temat komentarza Znak"/>
    <w:basedOn w:val="TekstkomentarzaZnak"/>
    <w:link w:val="Tematkomentarza"/>
    <w:uiPriority w:val="99"/>
    <w:semiHidden/>
    <w:rsid w:val="00997F63"/>
    <w:rPr>
      <w:b/>
      <w:bCs/>
      <w:sz w:val="20"/>
      <w:szCs w:val="20"/>
    </w:rPr>
  </w:style>
  <w:style w:type="paragraph" w:styleId="Tekstdymka">
    <w:name w:val="Balloon Text"/>
    <w:basedOn w:val="Normalny"/>
    <w:link w:val="TekstdymkaZnak"/>
    <w:uiPriority w:val="99"/>
    <w:semiHidden/>
    <w:unhideWhenUsed/>
    <w:rsid w:val="00997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7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3E74"/>
    <w:pPr>
      <w:ind w:left="720"/>
      <w:contextualSpacing/>
    </w:pPr>
  </w:style>
  <w:style w:type="character" w:styleId="Odwoaniedokomentarza">
    <w:name w:val="annotation reference"/>
    <w:basedOn w:val="Domylnaczcionkaakapitu"/>
    <w:uiPriority w:val="99"/>
    <w:semiHidden/>
    <w:unhideWhenUsed/>
    <w:rsid w:val="00997F63"/>
    <w:rPr>
      <w:sz w:val="16"/>
      <w:szCs w:val="16"/>
    </w:rPr>
  </w:style>
  <w:style w:type="paragraph" w:styleId="Tekstkomentarza">
    <w:name w:val="annotation text"/>
    <w:basedOn w:val="Normalny"/>
    <w:link w:val="TekstkomentarzaZnak"/>
    <w:uiPriority w:val="99"/>
    <w:semiHidden/>
    <w:unhideWhenUsed/>
    <w:rsid w:val="00997F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7F63"/>
    <w:rPr>
      <w:sz w:val="20"/>
      <w:szCs w:val="20"/>
    </w:rPr>
  </w:style>
  <w:style w:type="paragraph" w:styleId="Tematkomentarza">
    <w:name w:val="annotation subject"/>
    <w:basedOn w:val="Tekstkomentarza"/>
    <w:next w:val="Tekstkomentarza"/>
    <w:link w:val="TematkomentarzaZnak"/>
    <w:uiPriority w:val="99"/>
    <w:semiHidden/>
    <w:unhideWhenUsed/>
    <w:rsid w:val="00997F63"/>
    <w:rPr>
      <w:b/>
      <w:bCs/>
    </w:rPr>
  </w:style>
  <w:style w:type="character" w:customStyle="1" w:styleId="TematkomentarzaZnak">
    <w:name w:val="Temat komentarza Znak"/>
    <w:basedOn w:val="TekstkomentarzaZnak"/>
    <w:link w:val="Tematkomentarza"/>
    <w:uiPriority w:val="99"/>
    <w:semiHidden/>
    <w:rsid w:val="00997F63"/>
    <w:rPr>
      <w:b/>
      <w:bCs/>
      <w:sz w:val="20"/>
      <w:szCs w:val="20"/>
    </w:rPr>
  </w:style>
  <w:style w:type="paragraph" w:styleId="Tekstdymka">
    <w:name w:val="Balloon Text"/>
    <w:basedOn w:val="Normalny"/>
    <w:link w:val="TekstdymkaZnak"/>
    <w:uiPriority w:val="99"/>
    <w:semiHidden/>
    <w:unhideWhenUsed/>
    <w:rsid w:val="00997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7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2403</Words>
  <Characters>14420</Characters>
  <Application>Microsoft Office Word</Application>
  <DocSecurity>4</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 Katarzyna</dc:creator>
  <cp:lastModifiedBy>Paweł Włosek</cp:lastModifiedBy>
  <cp:revision>2</cp:revision>
  <dcterms:created xsi:type="dcterms:W3CDTF">2017-08-27T07:17:00Z</dcterms:created>
  <dcterms:modified xsi:type="dcterms:W3CDTF">2017-08-27T07:17:00Z</dcterms:modified>
</cp:coreProperties>
</file>